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510" w:rsidRPr="006860DF" w:rsidRDefault="006C0071" w:rsidP="00106E65">
      <w:pPr>
        <w:spacing w:before="100" w:beforeAutospacing="1" w:after="100" w:afterAutospacing="1" w:line="240" w:lineRule="auto"/>
        <w:jc w:val="both"/>
        <w:rPr>
          <w:rFonts w:eastAsia="Times New Roman" w:cstheme="minorHAnsi"/>
          <w:b/>
          <w:color w:val="2D3748"/>
          <w:u w:val="single"/>
        </w:rPr>
      </w:pPr>
      <w:r w:rsidRPr="006860DF">
        <w:rPr>
          <w:rFonts w:eastAsia="Times New Roman" w:cstheme="minorHAnsi"/>
          <w:b/>
          <w:color w:val="2D3748"/>
          <w:u w:val="single"/>
        </w:rPr>
        <w:t xml:space="preserve">Religious Persecution: </w:t>
      </w:r>
      <w:r w:rsidR="007A652C" w:rsidRPr="006860DF">
        <w:rPr>
          <w:rFonts w:eastAsia="Times New Roman" w:cstheme="minorHAnsi"/>
          <w:b/>
          <w:color w:val="2D3748"/>
          <w:u w:val="single"/>
        </w:rPr>
        <w:t xml:space="preserve">How </w:t>
      </w:r>
      <w:r w:rsidRPr="006860DF">
        <w:rPr>
          <w:rFonts w:eastAsia="Times New Roman" w:cstheme="minorHAnsi"/>
          <w:b/>
          <w:color w:val="2D3748"/>
          <w:u w:val="single"/>
        </w:rPr>
        <w:t xml:space="preserve">Shocking Findings </w:t>
      </w:r>
      <w:proofErr w:type="gramStart"/>
      <w:r w:rsidRPr="006860DF">
        <w:rPr>
          <w:rFonts w:eastAsia="Times New Roman" w:cstheme="minorHAnsi"/>
          <w:b/>
          <w:color w:val="2D3748"/>
          <w:u w:val="single"/>
        </w:rPr>
        <w:t>By</w:t>
      </w:r>
      <w:proofErr w:type="gramEnd"/>
      <w:r w:rsidRPr="006860DF">
        <w:rPr>
          <w:rFonts w:eastAsia="Times New Roman" w:cstheme="minorHAnsi"/>
          <w:b/>
          <w:color w:val="2D3748"/>
          <w:u w:val="single"/>
        </w:rPr>
        <w:t xml:space="preserve"> </w:t>
      </w:r>
      <w:r w:rsidR="00E90CD7" w:rsidRPr="006860DF">
        <w:rPr>
          <w:rFonts w:eastAsia="Times New Roman" w:cstheme="minorHAnsi"/>
          <w:b/>
          <w:color w:val="2D3748"/>
          <w:u w:val="single"/>
        </w:rPr>
        <w:t xml:space="preserve">Nigerian Government </w:t>
      </w:r>
      <w:r w:rsidRPr="006860DF">
        <w:rPr>
          <w:rFonts w:eastAsia="Times New Roman" w:cstheme="minorHAnsi"/>
          <w:b/>
          <w:color w:val="2D3748"/>
          <w:u w:val="single"/>
        </w:rPr>
        <w:t>Procured</w:t>
      </w:r>
      <w:r w:rsidR="00FB781C" w:rsidRPr="006860DF">
        <w:rPr>
          <w:rFonts w:eastAsia="Times New Roman" w:cstheme="minorHAnsi"/>
          <w:b/>
          <w:color w:val="2D3748"/>
          <w:u w:val="single"/>
        </w:rPr>
        <w:t xml:space="preserve"> American Fact-Finders</w:t>
      </w:r>
      <w:r w:rsidR="00BC0B62" w:rsidRPr="006860DF">
        <w:rPr>
          <w:rFonts w:eastAsia="Times New Roman" w:cstheme="minorHAnsi"/>
          <w:b/>
          <w:color w:val="2D3748"/>
          <w:u w:val="single"/>
        </w:rPr>
        <w:t xml:space="preserve"> Vindicated Us And </w:t>
      </w:r>
      <w:r w:rsidR="006860DF">
        <w:rPr>
          <w:rFonts w:eastAsia="Times New Roman" w:cstheme="minorHAnsi"/>
          <w:b/>
          <w:color w:val="2D3748"/>
          <w:u w:val="single"/>
        </w:rPr>
        <w:t>Provided A Grim Chance Of Saving</w:t>
      </w:r>
      <w:r w:rsidR="00C0778D" w:rsidRPr="006860DF">
        <w:rPr>
          <w:rFonts w:eastAsia="Times New Roman" w:cstheme="minorHAnsi"/>
          <w:b/>
          <w:color w:val="2D3748"/>
          <w:u w:val="single"/>
        </w:rPr>
        <w:t xml:space="preserve"> Government And</w:t>
      </w:r>
      <w:r w:rsidR="00623E70">
        <w:rPr>
          <w:rFonts w:eastAsia="Times New Roman" w:cstheme="minorHAnsi"/>
          <w:b/>
          <w:color w:val="2D3748"/>
          <w:u w:val="single"/>
        </w:rPr>
        <w:t xml:space="preserve"> </w:t>
      </w:r>
      <w:r w:rsidR="00C0778D" w:rsidRPr="006860DF">
        <w:rPr>
          <w:rFonts w:eastAsia="Times New Roman" w:cstheme="minorHAnsi"/>
          <w:b/>
          <w:color w:val="2D3748"/>
          <w:u w:val="single"/>
        </w:rPr>
        <w:t>Lawmakers</w:t>
      </w:r>
      <w:r w:rsidR="00BC0B62" w:rsidRPr="006860DF">
        <w:rPr>
          <w:rFonts w:eastAsia="Times New Roman" w:cstheme="minorHAnsi"/>
          <w:b/>
          <w:color w:val="2D3748"/>
          <w:u w:val="single"/>
        </w:rPr>
        <w:t xml:space="preserve"> Of Nigeria </w:t>
      </w:r>
      <w:r w:rsidR="00623E70">
        <w:rPr>
          <w:rFonts w:eastAsia="Times New Roman" w:cstheme="minorHAnsi"/>
          <w:b/>
          <w:color w:val="2D3748"/>
          <w:u w:val="single"/>
        </w:rPr>
        <w:t xml:space="preserve">From </w:t>
      </w:r>
      <w:r w:rsidRPr="006860DF">
        <w:rPr>
          <w:rFonts w:eastAsia="Times New Roman" w:cstheme="minorHAnsi"/>
          <w:b/>
          <w:color w:val="2D3748"/>
          <w:u w:val="single"/>
        </w:rPr>
        <w:t>Further</w:t>
      </w:r>
      <w:r w:rsidR="00BC0B62" w:rsidRPr="006860DF">
        <w:rPr>
          <w:rFonts w:eastAsia="Times New Roman" w:cstheme="minorHAnsi"/>
          <w:b/>
          <w:color w:val="2D3748"/>
          <w:u w:val="single"/>
        </w:rPr>
        <w:t xml:space="preserve"> Int’l</w:t>
      </w:r>
      <w:r w:rsidR="00C0778D" w:rsidRPr="006860DF">
        <w:rPr>
          <w:rFonts w:eastAsia="Times New Roman" w:cstheme="minorHAnsi"/>
          <w:b/>
          <w:color w:val="2D3748"/>
          <w:u w:val="single"/>
        </w:rPr>
        <w:t xml:space="preserve"> Embarrassment And Humiliation</w:t>
      </w:r>
      <w:r w:rsidR="00E90CD7" w:rsidRPr="006860DF">
        <w:rPr>
          <w:rFonts w:eastAsia="Times New Roman" w:cstheme="minorHAnsi"/>
          <w:b/>
          <w:color w:val="2D3748"/>
          <w:u w:val="single"/>
        </w:rPr>
        <w:t xml:space="preserve"> In US, Europe And</w:t>
      </w:r>
      <w:r w:rsidR="00BC0B62" w:rsidRPr="006860DF">
        <w:rPr>
          <w:rFonts w:eastAsia="Times New Roman" w:cstheme="minorHAnsi"/>
          <w:b/>
          <w:color w:val="2D3748"/>
          <w:u w:val="single"/>
        </w:rPr>
        <w:t xml:space="preserve"> Canada For Defending</w:t>
      </w:r>
      <w:r w:rsidRPr="006860DF">
        <w:rPr>
          <w:rFonts w:eastAsia="Times New Roman" w:cstheme="minorHAnsi"/>
          <w:b/>
          <w:color w:val="2D3748"/>
          <w:u w:val="single"/>
        </w:rPr>
        <w:t xml:space="preserve"> The Indefensible</w:t>
      </w:r>
      <w:r w:rsidR="00C0778D" w:rsidRPr="006860DF">
        <w:rPr>
          <w:rFonts w:eastAsia="Times New Roman" w:cstheme="minorHAnsi"/>
          <w:b/>
          <w:color w:val="2D3748"/>
          <w:u w:val="single"/>
        </w:rPr>
        <w:t xml:space="preserve"> </w:t>
      </w:r>
    </w:p>
    <w:p w:rsidR="00794393" w:rsidRDefault="00E97510" w:rsidP="006D15F3">
      <w:pPr>
        <w:spacing w:before="100" w:beforeAutospacing="1" w:after="100" w:afterAutospacing="1" w:line="240" w:lineRule="auto"/>
        <w:jc w:val="both"/>
        <w:rPr>
          <w:rFonts w:ascii="Cooper Black" w:hAnsi="Cooper Black"/>
          <w:color w:val="1B00E2"/>
          <w:sz w:val="24"/>
          <w:szCs w:val="24"/>
        </w:rPr>
      </w:pPr>
      <w:r w:rsidRPr="00BD1C76">
        <w:rPr>
          <w:rFonts w:ascii="Cooper Black" w:hAnsi="Cooper Black"/>
          <w:color w:val="1B00E2"/>
          <w:sz w:val="24"/>
          <w:szCs w:val="24"/>
        </w:rPr>
        <w:t>-</w:t>
      </w:r>
      <w:r w:rsidR="00BD1C76" w:rsidRPr="00BD1C76">
        <w:rPr>
          <w:rFonts w:ascii="Cooper Black" w:hAnsi="Cooper Black"/>
          <w:color w:val="1B00E2"/>
          <w:sz w:val="24"/>
          <w:szCs w:val="24"/>
        </w:rPr>
        <w:t>Intersociety</w:t>
      </w:r>
    </w:p>
    <w:p w:rsidR="000D4871" w:rsidRDefault="000D4871" w:rsidP="006D15F3">
      <w:pPr>
        <w:spacing w:before="100" w:beforeAutospacing="1" w:after="100" w:afterAutospacing="1" w:line="240" w:lineRule="auto"/>
        <w:jc w:val="both"/>
        <w:rPr>
          <w:rFonts w:ascii="Cooper Black" w:hAnsi="Cooper Black"/>
          <w:i/>
          <w:color w:val="1B00E2"/>
          <w:sz w:val="24"/>
          <w:szCs w:val="24"/>
        </w:rPr>
      </w:pPr>
      <w:r>
        <w:rPr>
          <w:rFonts w:ascii="Cooper Black" w:hAnsi="Cooper Black"/>
          <w:color w:val="1B00E2"/>
          <w:sz w:val="24"/>
          <w:szCs w:val="24"/>
        </w:rPr>
        <w:t>Back Home:</w:t>
      </w:r>
      <w:r w:rsidR="008E3DB2">
        <w:rPr>
          <w:rFonts w:ascii="Cooper Black" w:hAnsi="Cooper Black"/>
          <w:color w:val="1B00E2"/>
          <w:sz w:val="24"/>
          <w:szCs w:val="24"/>
        </w:rPr>
        <w:t xml:space="preserve"> </w:t>
      </w:r>
      <w:r w:rsidR="00BC0B62">
        <w:rPr>
          <w:i/>
        </w:rPr>
        <w:t>T</w:t>
      </w:r>
      <w:r w:rsidRPr="008E3DB2">
        <w:rPr>
          <w:i/>
        </w:rPr>
        <w:t>wenty</w:t>
      </w:r>
      <w:r w:rsidR="00427A53">
        <w:rPr>
          <w:i/>
        </w:rPr>
        <w:t>-One (21</w:t>
      </w:r>
      <w:r w:rsidR="00B64411">
        <w:rPr>
          <w:i/>
        </w:rPr>
        <w:t>) S</w:t>
      </w:r>
      <w:r w:rsidRPr="008E3DB2">
        <w:rPr>
          <w:i/>
        </w:rPr>
        <w:t>weepin</w:t>
      </w:r>
      <w:r w:rsidR="00B64411">
        <w:rPr>
          <w:i/>
        </w:rPr>
        <w:t xml:space="preserve">g </w:t>
      </w:r>
      <w:r w:rsidR="005F05AE">
        <w:rPr>
          <w:i/>
        </w:rPr>
        <w:t>meas</w:t>
      </w:r>
      <w:r w:rsidR="005F05AE" w:rsidRPr="008E3DB2">
        <w:rPr>
          <w:i/>
        </w:rPr>
        <w:t>ures</w:t>
      </w:r>
      <w:bookmarkStart w:id="0" w:name="_GoBack"/>
      <w:bookmarkEnd w:id="0"/>
      <w:r w:rsidR="000811FD" w:rsidRPr="008E3DB2">
        <w:rPr>
          <w:i/>
        </w:rPr>
        <w:t xml:space="preserve"> Nigerian Government must undertake to avoid e</w:t>
      </w:r>
      <w:r w:rsidRPr="008E3DB2">
        <w:rPr>
          <w:i/>
        </w:rPr>
        <w:t>arning ‘</w:t>
      </w:r>
      <w:r w:rsidR="008E3DB2" w:rsidRPr="008E3DB2">
        <w:rPr>
          <w:i/>
          <w:u w:val="single"/>
        </w:rPr>
        <w:t>America’s Country o</w:t>
      </w:r>
      <w:r w:rsidRPr="008E3DB2">
        <w:rPr>
          <w:i/>
          <w:u w:val="single"/>
        </w:rPr>
        <w:t>f Particular Concern</w:t>
      </w:r>
      <w:r w:rsidR="000811FD" w:rsidRPr="008E3DB2">
        <w:rPr>
          <w:i/>
          <w:u w:val="single"/>
        </w:rPr>
        <w:t>’</w:t>
      </w:r>
      <w:r w:rsidR="000811FD" w:rsidRPr="008E3DB2">
        <w:rPr>
          <w:i/>
        </w:rPr>
        <w:t xml:space="preserve"> a</w:t>
      </w:r>
      <w:r w:rsidR="008E3DB2">
        <w:rPr>
          <w:i/>
        </w:rPr>
        <w:t>nd its political leadership targeted</w:t>
      </w:r>
      <w:r w:rsidRPr="008E3DB2">
        <w:rPr>
          <w:i/>
        </w:rPr>
        <w:t xml:space="preserve"> </w:t>
      </w:r>
      <w:r w:rsidR="008E3DB2">
        <w:rPr>
          <w:i/>
        </w:rPr>
        <w:t>sanctions;</w:t>
      </w:r>
      <w:r w:rsidR="008E3DB2" w:rsidRPr="008E3DB2">
        <w:rPr>
          <w:i/>
        </w:rPr>
        <w:t xml:space="preserve"> r</w:t>
      </w:r>
      <w:r w:rsidRPr="008E3DB2">
        <w:rPr>
          <w:i/>
        </w:rPr>
        <w:t>eturn Nigeria</w:t>
      </w:r>
      <w:r w:rsidR="008E3DB2" w:rsidRPr="008E3DB2">
        <w:rPr>
          <w:i/>
        </w:rPr>
        <w:t xml:space="preserve"> to s</w:t>
      </w:r>
      <w:r w:rsidRPr="008E3DB2">
        <w:rPr>
          <w:i/>
        </w:rPr>
        <w:t xml:space="preserve">ecular </w:t>
      </w:r>
      <w:r w:rsidR="00707358">
        <w:rPr>
          <w:i/>
        </w:rPr>
        <w:t>State including</w:t>
      </w:r>
      <w:r w:rsidR="008E3DB2" w:rsidRPr="008E3DB2">
        <w:rPr>
          <w:i/>
        </w:rPr>
        <w:t xml:space="preserve"> freedom of religion and worship,</w:t>
      </w:r>
      <w:r w:rsidR="00BC0B62">
        <w:rPr>
          <w:i/>
        </w:rPr>
        <w:t xml:space="preserve"> ensure</w:t>
      </w:r>
      <w:r w:rsidR="008E3DB2" w:rsidRPr="008E3DB2">
        <w:rPr>
          <w:i/>
        </w:rPr>
        <w:t xml:space="preserve"> multi-cultural composition and gove</w:t>
      </w:r>
      <w:r w:rsidR="00707358">
        <w:rPr>
          <w:i/>
        </w:rPr>
        <w:t>rnance and stop the</w:t>
      </w:r>
      <w:r w:rsidR="00BC0B62">
        <w:rPr>
          <w:i/>
        </w:rPr>
        <w:t xml:space="preserve"> looming</w:t>
      </w:r>
      <w:r w:rsidRPr="008E3DB2">
        <w:rPr>
          <w:i/>
        </w:rPr>
        <w:t xml:space="preserve"> </w:t>
      </w:r>
      <w:r w:rsidR="008E3DB2" w:rsidRPr="008E3DB2">
        <w:rPr>
          <w:i/>
        </w:rPr>
        <w:t>C</w:t>
      </w:r>
      <w:r w:rsidRPr="008E3DB2">
        <w:rPr>
          <w:i/>
        </w:rPr>
        <w:t>omplex Humanitarian Emergencies</w:t>
      </w:r>
      <w:r w:rsidR="00BC0B62">
        <w:rPr>
          <w:i/>
        </w:rPr>
        <w:t xml:space="preserve"> that can</w:t>
      </w:r>
      <w:r w:rsidR="008E3DB2" w:rsidRPr="008E3DB2">
        <w:rPr>
          <w:i/>
        </w:rPr>
        <w:t xml:space="preserve"> e</w:t>
      </w:r>
      <w:r w:rsidR="00F246AE" w:rsidRPr="008E3DB2">
        <w:rPr>
          <w:i/>
        </w:rPr>
        <w:t>nvelop</w:t>
      </w:r>
      <w:r w:rsidR="00BC0B62">
        <w:rPr>
          <w:i/>
        </w:rPr>
        <w:t>e</w:t>
      </w:r>
      <w:r w:rsidR="00F246AE" w:rsidRPr="008E3DB2">
        <w:rPr>
          <w:i/>
        </w:rPr>
        <w:t xml:space="preserve"> Afric</w:t>
      </w:r>
      <w:r w:rsidR="008E3DB2" w:rsidRPr="008E3DB2">
        <w:rPr>
          <w:i/>
        </w:rPr>
        <w:t>a, US, Europe, C</w:t>
      </w:r>
      <w:r w:rsidR="00707358">
        <w:rPr>
          <w:i/>
        </w:rPr>
        <w:t xml:space="preserve">anada, Maghreb and </w:t>
      </w:r>
      <w:r w:rsidR="00BC0B62">
        <w:rPr>
          <w:i/>
        </w:rPr>
        <w:t xml:space="preserve">Asia </w:t>
      </w:r>
      <w:r w:rsidR="00E64445">
        <w:rPr>
          <w:i/>
        </w:rPr>
        <w:t xml:space="preserve">should Nigeria’s explosive population of 238m imploded </w:t>
      </w:r>
    </w:p>
    <w:p w:rsidR="00EF472C" w:rsidRDefault="00897DEF" w:rsidP="006D15F3">
      <w:pPr>
        <w:spacing w:before="100" w:beforeAutospacing="1" w:after="100" w:afterAutospacing="1" w:line="240" w:lineRule="auto"/>
        <w:jc w:val="both"/>
        <w:rPr>
          <w:rFonts w:ascii="Calibri" w:hAnsi="Calibri" w:cs="Calibri"/>
        </w:rPr>
      </w:pPr>
      <w:r>
        <w:rPr>
          <w:rFonts w:ascii="Cooper Black" w:hAnsi="Cooper Black"/>
          <w:color w:val="1B00E2"/>
          <w:sz w:val="24"/>
          <w:szCs w:val="24"/>
        </w:rPr>
        <w:t>(Intersociety</w:t>
      </w:r>
      <w:r w:rsidR="00B60945">
        <w:rPr>
          <w:rFonts w:ascii="Cooper Black" w:hAnsi="Cooper Black"/>
          <w:color w:val="1B00E2"/>
          <w:sz w:val="24"/>
          <w:szCs w:val="24"/>
        </w:rPr>
        <w:t>, En</w:t>
      </w:r>
      <w:r>
        <w:rPr>
          <w:rFonts w:ascii="Cooper Black" w:hAnsi="Cooper Black"/>
          <w:color w:val="1B00E2"/>
          <w:sz w:val="24"/>
          <w:szCs w:val="24"/>
        </w:rPr>
        <w:t xml:space="preserve">ugu Nigeria: Sunday, 19/10/2025): </w:t>
      </w:r>
      <w:r w:rsidR="0094251F" w:rsidRPr="006F6D96">
        <w:rPr>
          <w:rFonts w:ascii="Calibri" w:hAnsi="Calibri" w:cs="Calibri"/>
          <w:b/>
        </w:rPr>
        <w:t>The International Society for Civil Liberties and Rule of Law (</w:t>
      </w:r>
      <w:hyperlink r:id="rId5" w:history="1">
        <w:r w:rsidR="0094251F" w:rsidRPr="006F6D96">
          <w:rPr>
            <w:rStyle w:val="Hyperlink"/>
            <w:rFonts w:ascii="Calibri" w:hAnsi="Calibri" w:cs="Calibri"/>
            <w:b/>
          </w:rPr>
          <w:t>https://intersociety-ng.org</w:t>
        </w:r>
      </w:hyperlink>
      <w:r w:rsidR="006D15F3" w:rsidRPr="006F6D96">
        <w:rPr>
          <w:rFonts w:ascii="Calibri" w:hAnsi="Calibri" w:cs="Calibri"/>
          <w:b/>
        </w:rPr>
        <w:t>)</w:t>
      </w:r>
      <w:r w:rsidR="005A1C7B" w:rsidRPr="006F6D96">
        <w:rPr>
          <w:rFonts w:ascii="Calibri" w:hAnsi="Calibri" w:cs="Calibri"/>
          <w:b/>
        </w:rPr>
        <w:t xml:space="preserve"> </w:t>
      </w:r>
      <w:r w:rsidR="006F6D96" w:rsidRPr="006F6D96">
        <w:rPr>
          <w:rFonts w:ascii="Calibri" w:hAnsi="Calibri" w:cs="Calibri"/>
        </w:rPr>
        <w:t>has fully been vindicated following</w:t>
      </w:r>
      <w:r w:rsidR="004049C8">
        <w:rPr>
          <w:rFonts w:ascii="Calibri" w:hAnsi="Calibri" w:cs="Calibri"/>
        </w:rPr>
        <w:t xml:space="preserve"> our</w:t>
      </w:r>
      <w:r w:rsidR="00DD6371">
        <w:rPr>
          <w:rFonts w:ascii="Calibri" w:hAnsi="Calibri" w:cs="Calibri"/>
        </w:rPr>
        <w:t xml:space="preserve"> several research reports across Niger</w:t>
      </w:r>
      <w:r w:rsidR="004049C8">
        <w:rPr>
          <w:rFonts w:ascii="Calibri" w:hAnsi="Calibri" w:cs="Calibri"/>
        </w:rPr>
        <w:t>ia regarding</w:t>
      </w:r>
      <w:r w:rsidR="00DD6371">
        <w:rPr>
          <w:rFonts w:ascii="Calibri" w:hAnsi="Calibri" w:cs="Calibri"/>
        </w:rPr>
        <w:t xml:space="preserve"> the ongoing Religious Persecution especially </w:t>
      </w:r>
      <w:r w:rsidR="004049C8">
        <w:rPr>
          <w:rFonts w:ascii="Calibri" w:hAnsi="Calibri" w:cs="Calibri"/>
        </w:rPr>
        <w:t xml:space="preserve">the </w:t>
      </w:r>
      <w:r w:rsidR="00DD6371">
        <w:rPr>
          <w:rFonts w:ascii="Calibri" w:hAnsi="Calibri" w:cs="Calibri"/>
        </w:rPr>
        <w:t>Persecution against Christians (‘Nigerian Christian Genocide’), documented and reported since 2010, with</w:t>
      </w:r>
      <w:r w:rsidR="004049C8">
        <w:rPr>
          <w:rFonts w:ascii="Calibri" w:hAnsi="Calibri" w:cs="Calibri"/>
        </w:rPr>
        <w:t xml:space="preserve"> a </w:t>
      </w:r>
      <w:r w:rsidR="009A326C">
        <w:rPr>
          <w:rFonts w:ascii="Calibri" w:hAnsi="Calibri" w:cs="Calibri"/>
        </w:rPr>
        <w:t>spike since</w:t>
      </w:r>
      <w:r w:rsidR="004049C8">
        <w:rPr>
          <w:rFonts w:ascii="Calibri" w:hAnsi="Calibri" w:cs="Calibri"/>
        </w:rPr>
        <w:t xml:space="preserve"> 2015</w:t>
      </w:r>
      <w:r w:rsidR="009A326C">
        <w:rPr>
          <w:rFonts w:ascii="Calibri" w:hAnsi="Calibri" w:cs="Calibri"/>
        </w:rPr>
        <w:t xml:space="preserve">. This position of ours follows </w:t>
      </w:r>
      <w:r w:rsidR="006F6D96" w:rsidRPr="006F6D96">
        <w:rPr>
          <w:rFonts w:ascii="Calibri" w:hAnsi="Calibri" w:cs="Calibri"/>
        </w:rPr>
        <w:t xml:space="preserve">October 14, 2025 shocking disclosures </w:t>
      </w:r>
      <w:r w:rsidR="006F6D96">
        <w:rPr>
          <w:rFonts w:ascii="Calibri" w:hAnsi="Calibri" w:cs="Calibri"/>
        </w:rPr>
        <w:t>by</w:t>
      </w:r>
      <w:r w:rsidR="009A326C">
        <w:rPr>
          <w:rFonts w:ascii="Calibri" w:hAnsi="Calibri" w:cs="Calibri"/>
        </w:rPr>
        <w:t xml:space="preserve"> the</w:t>
      </w:r>
      <w:r w:rsidR="006F6D96">
        <w:rPr>
          <w:rFonts w:ascii="Calibri" w:hAnsi="Calibri" w:cs="Calibri"/>
        </w:rPr>
        <w:t xml:space="preserve"> Nigerian Government procured America</w:t>
      </w:r>
      <w:r w:rsidR="009A326C">
        <w:rPr>
          <w:rFonts w:ascii="Calibri" w:hAnsi="Calibri" w:cs="Calibri"/>
        </w:rPr>
        <w:t xml:space="preserve">n Fact </w:t>
      </w:r>
      <w:r w:rsidR="004049C8">
        <w:rPr>
          <w:rFonts w:ascii="Calibri" w:hAnsi="Calibri" w:cs="Calibri"/>
        </w:rPr>
        <w:t xml:space="preserve">Finders </w:t>
      </w:r>
      <w:r w:rsidR="009A326C">
        <w:rPr>
          <w:rFonts w:ascii="Calibri" w:hAnsi="Calibri" w:cs="Calibri"/>
        </w:rPr>
        <w:t xml:space="preserve">working </w:t>
      </w:r>
      <w:r w:rsidR="004049C8">
        <w:rPr>
          <w:rFonts w:ascii="Calibri" w:hAnsi="Calibri" w:cs="Calibri"/>
        </w:rPr>
        <w:t>on Genocide against Nigerian Christians</w:t>
      </w:r>
      <w:r w:rsidR="009A326C">
        <w:rPr>
          <w:rFonts w:ascii="Calibri" w:hAnsi="Calibri" w:cs="Calibri"/>
        </w:rPr>
        <w:t>. The US team was</w:t>
      </w:r>
      <w:r w:rsidR="004049C8">
        <w:rPr>
          <w:rFonts w:ascii="Calibri" w:hAnsi="Calibri" w:cs="Calibri"/>
        </w:rPr>
        <w:t xml:space="preserve"> led</w:t>
      </w:r>
      <w:r w:rsidR="009A326C">
        <w:rPr>
          <w:rFonts w:ascii="Calibri" w:hAnsi="Calibri" w:cs="Calibri"/>
        </w:rPr>
        <w:t xml:space="preserve"> by Retired</w:t>
      </w:r>
      <w:r w:rsidR="004049C8">
        <w:rPr>
          <w:rFonts w:ascii="Calibri" w:hAnsi="Calibri" w:cs="Calibri"/>
        </w:rPr>
        <w:t xml:space="preserve"> Mayor Mike Arnold.</w:t>
      </w:r>
      <w:r w:rsidR="006F6D96">
        <w:rPr>
          <w:rFonts w:ascii="Calibri" w:hAnsi="Calibri" w:cs="Calibri"/>
        </w:rPr>
        <w:t xml:space="preserve"> What made the disclosures unique and ‘first among others’ was that the</w:t>
      </w:r>
      <w:r w:rsidR="009A326C">
        <w:rPr>
          <w:rFonts w:ascii="Calibri" w:hAnsi="Calibri" w:cs="Calibri"/>
        </w:rPr>
        <w:t xml:space="preserve"> team was</w:t>
      </w:r>
      <w:r w:rsidR="004049C8">
        <w:rPr>
          <w:rFonts w:ascii="Calibri" w:hAnsi="Calibri" w:cs="Calibri"/>
        </w:rPr>
        <w:t xml:space="preserve"> procured by</w:t>
      </w:r>
      <w:r w:rsidR="006F6D96">
        <w:rPr>
          <w:rFonts w:ascii="Calibri" w:hAnsi="Calibri" w:cs="Calibri"/>
        </w:rPr>
        <w:t xml:space="preserve"> </w:t>
      </w:r>
      <w:r w:rsidR="00EF472C">
        <w:rPr>
          <w:rFonts w:ascii="Calibri" w:hAnsi="Calibri" w:cs="Calibri"/>
        </w:rPr>
        <w:t xml:space="preserve">the </w:t>
      </w:r>
      <w:r w:rsidR="006F6D96">
        <w:rPr>
          <w:rFonts w:ascii="Calibri" w:hAnsi="Calibri" w:cs="Calibri"/>
        </w:rPr>
        <w:t>Nigerian Gove</w:t>
      </w:r>
      <w:r w:rsidR="00EF472C">
        <w:rPr>
          <w:rFonts w:ascii="Calibri" w:hAnsi="Calibri" w:cs="Calibri"/>
        </w:rPr>
        <w:t>rnment</w:t>
      </w:r>
      <w:r w:rsidR="009A326C">
        <w:rPr>
          <w:rFonts w:ascii="Calibri" w:hAnsi="Calibri" w:cs="Calibri"/>
        </w:rPr>
        <w:t xml:space="preserve"> that also</w:t>
      </w:r>
      <w:r w:rsidR="006F6D96">
        <w:rPr>
          <w:rFonts w:ascii="Calibri" w:hAnsi="Calibri" w:cs="Calibri"/>
        </w:rPr>
        <w:t xml:space="preserve"> wanted them to</w:t>
      </w:r>
      <w:r w:rsidR="009A326C">
        <w:rPr>
          <w:rFonts w:ascii="Calibri" w:hAnsi="Calibri" w:cs="Calibri"/>
        </w:rPr>
        <w:t xml:space="preserve"> say what it</w:t>
      </w:r>
      <w:r w:rsidR="00EF472C">
        <w:rPr>
          <w:rFonts w:ascii="Calibri" w:hAnsi="Calibri" w:cs="Calibri"/>
        </w:rPr>
        <w:t xml:space="preserve"> wanted them</w:t>
      </w:r>
      <w:r w:rsidR="006F6D96">
        <w:rPr>
          <w:rFonts w:ascii="Calibri" w:hAnsi="Calibri" w:cs="Calibri"/>
        </w:rPr>
        <w:t xml:space="preserve"> to say</w:t>
      </w:r>
      <w:r w:rsidR="00277E71">
        <w:rPr>
          <w:rFonts w:ascii="Calibri" w:hAnsi="Calibri" w:cs="Calibri"/>
        </w:rPr>
        <w:t xml:space="preserve">. </w:t>
      </w:r>
    </w:p>
    <w:p w:rsidR="0061735C" w:rsidRDefault="00277E71" w:rsidP="001E6489">
      <w:pPr>
        <w:spacing w:before="100" w:beforeAutospacing="1" w:after="100" w:afterAutospacing="1" w:line="240" w:lineRule="auto"/>
        <w:jc w:val="both"/>
        <w:rPr>
          <w:rFonts w:eastAsia="Times New Roman" w:cstheme="minorHAnsi"/>
          <w:color w:val="2D3748"/>
        </w:rPr>
      </w:pPr>
      <w:r>
        <w:rPr>
          <w:rFonts w:ascii="Calibri" w:hAnsi="Calibri" w:cs="Calibri"/>
        </w:rPr>
        <w:t>Shockingl</w:t>
      </w:r>
      <w:r w:rsidR="00CD54D0">
        <w:rPr>
          <w:rFonts w:ascii="Calibri" w:hAnsi="Calibri" w:cs="Calibri"/>
        </w:rPr>
        <w:t>y</w:t>
      </w:r>
      <w:r w:rsidR="0003228B">
        <w:rPr>
          <w:rFonts w:ascii="Calibri" w:hAnsi="Calibri" w:cs="Calibri"/>
        </w:rPr>
        <w:t xml:space="preserve">, the Fact </w:t>
      </w:r>
      <w:r>
        <w:rPr>
          <w:rFonts w:ascii="Calibri" w:hAnsi="Calibri" w:cs="Calibri"/>
        </w:rPr>
        <w:t xml:space="preserve">Finders held unto their consciences and </w:t>
      </w:r>
      <w:r w:rsidR="00CC11B2">
        <w:rPr>
          <w:rFonts w:ascii="Calibri" w:hAnsi="Calibri" w:cs="Calibri"/>
        </w:rPr>
        <w:t xml:space="preserve">stood by the truth. </w:t>
      </w:r>
      <w:r w:rsidR="002D1AFA">
        <w:rPr>
          <w:rFonts w:eastAsia="Times New Roman" w:cstheme="minorHAnsi"/>
          <w:iCs/>
          <w:color w:val="2D3748"/>
        </w:rPr>
        <w:t xml:space="preserve">It all started on October 14, 2025 when the Nigerian Government through the Office of the National Security Adviser and President </w:t>
      </w:r>
      <w:proofErr w:type="spellStart"/>
      <w:r w:rsidR="002D1AFA">
        <w:rPr>
          <w:rFonts w:eastAsia="Times New Roman" w:cstheme="minorHAnsi"/>
          <w:iCs/>
          <w:color w:val="2D3748"/>
        </w:rPr>
        <w:t>Tinubu’s</w:t>
      </w:r>
      <w:proofErr w:type="spellEnd"/>
      <w:r w:rsidR="002D1AFA">
        <w:rPr>
          <w:rFonts w:eastAsia="Times New Roman" w:cstheme="minorHAnsi"/>
          <w:iCs/>
          <w:color w:val="2D3748"/>
        </w:rPr>
        <w:t xml:space="preserve"> leading social media influencer, Reno </w:t>
      </w:r>
      <w:proofErr w:type="spellStart"/>
      <w:r w:rsidR="002D1AFA">
        <w:rPr>
          <w:rFonts w:eastAsia="Times New Roman" w:cstheme="minorHAnsi"/>
          <w:iCs/>
          <w:color w:val="2D3748"/>
        </w:rPr>
        <w:t>Omokri</w:t>
      </w:r>
      <w:proofErr w:type="spellEnd"/>
      <w:r w:rsidR="002D1AFA">
        <w:rPr>
          <w:rFonts w:eastAsia="Times New Roman" w:cstheme="minorHAnsi"/>
          <w:iCs/>
          <w:color w:val="2D3748"/>
        </w:rPr>
        <w:t xml:space="preserve"> flew in</w:t>
      </w:r>
      <w:r w:rsidR="00CD54D0">
        <w:rPr>
          <w:rFonts w:eastAsia="Times New Roman" w:cstheme="minorHAnsi"/>
          <w:iCs/>
          <w:color w:val="2D3748"/>
        </w:rPr>
        <w:t xml:space="preserve"> the</w:t>
      </w:r>
      <w:r w:rsidR="00D37576">
        <w:rPr>
          <w:rFonts w:eastAsia="Times New Roman" w:cstheme="minorHAnsi"/>
          <w:iCs/>
          <w:color w:val="2D3748"/>
        </w:rPr>
        <w:t xml:space="preserve"> American</w:t>
      </w:r>
      <w:r w:rsidR="002D1AFA">
        <w:rPr>
          <w:rFonts w:eastAsia="Times New Roman" w:cstheme="minorHAnsi"/>
          <w:iCs/>
          <w:color w:val="2D3748"/>
        </w:rPr>
        <w:t xml:space="preserve"> fact fin</w:t>
      </w:r>
      <w:r w:rsidR="00D37576">
        <w:rPr>
          <w:rFonts w:eastAsia="Times New Roman" w:cstheme="minorHAnsi"/>
          <w:iCs/>
          <w:color w:val="2D3748"/>
        </w:rPr>
        <w:t>ding team led by Retired Mike Arnold</w:t>
      </w:r>
      <w:r w:rsidR="002D1AFA">
        <w:rPr>
          <w:rFonts w:eastAsia="Times New Roman" w:cstheme="minorHAnsi"/>
          <w:iCs/>
          <w:color w:val="2D3748"/>
        </w:rPr>
        <w:t xml:space="preserve"> of the City of Blanco, Texas, US</w:t>
      </w:r>
      <w:r w:rsidR="00D37576">
        <w:rPr>
          <w:rFonts w:eastAsia="Times New Roman" w:cstheme="minorHAnsi"/>
          <w:iCs/>
          <w:color w:val="2D3748"/>
        </w:rPr>
        <w:t>A,</w:t>
      </w:r>
      <w:r w:rsidR="00CD54D0">
        <w:rPr>
          <w:rFonts w:eastAsia="Times New Roman" w:cstheme="minorHAnsi"/>
          <w:iCs/>
          <w:color w:val="2D3748"/>
        </w:rPr>
        <w:t xml:space="preserve"> and other respected members of</w:t>
      </w:r>
      <w:r w:rsidR="00D37576">
        <w:rPr>
          <w:rFonts w:eastAsia="Times New Roman" w:cstheme="minorHAnsi"/>
          <w:iCs/>
          <w:color w:val="2D3748"/>
        </w:rPr>
        <w:t xml:space="preserve"> his team:</w:t>
      </w:r>
      <w:r w:rsidR="002D1AFA">
        <w:rPr>
          <w:rFonts w:eastAsia="Times New Roman" w:cstheme="minorHAnsi"/>
          <w:iCs/>
          <w:color w:val="2D3748"/>
        </w:rPr>
        <w:t xml:space="preserve"> Retired Ambassador</w:t>
      </w:r>
      <w:r w:rsidR="002D1AFA">
        <w:rPr>
          <w:rFonts w:eastAsia="Times New Roman" w:cstheme="minorHAnsi"/>
          <w:i/>
          <w:iCs/>
          <w:color w:val="2D3748"/>
        </w:rPr>
        <w:t xml:space="preserve"> Lewis </w:t>
      </w:r>
      <w:proofErr w:type="spellStart"/>
      <w:r w:rsidR="002D1AFA">
        <w:rPr>
          <w:rFonts w:eastAsia="Times New Roman" w:cstheme="minorHAnsi"/>
          <w:i/>
          <w:iCs/>
          <w:color w:val="2D3748"/>
        </w:rPr>
        <w:t>Lucke</w:t>
      </w:r>
      <w:proofErr w:type="spellEnd"/>
      <w:r w:rsidR="002D1AFA">
        <w:rPr>
          <w:rFonts w:eastAsia="Times New Roman" w:cstheme="minorHAnsi"/>
          <w:i/>
          <w:iCs/>
          <w:color w:val="2D3748"/>
        </w:rPr>
        <w:t xml:space="preserve">, Pastor Jed </w:t>
      </w:r>
      <w:proofErr w:type="spellStart"/>
      <w:r w:rsidR="002D1AFA">
        <w:rPr>
          <w:rFonts w:eastAsia="Times New Roman" w:cstheme="minorHAnsi"/>
          <w:i/>
          <w:iCs/>
          <w:color w:val="2D3748"/>
        </w:rPr>
        <w:t>D’Grace</w:t>
      </w:r>
      <w:proofErr w:type="spellEnd"/>
      <w:r w:rsidR="002D1AFA">
        <w:rPr>
          <w:rFonts w:eastAsia="Times New Roman" w:cstheme="minorHAnsi"/>
          <w:i/>
          <w:iCs/>
          <w:color w:val="2D3748"/>
        </w:rPr>
        <w:t xml:space="preserve"> and </w:t>
      </w:r>
      <w:r w:rsidR="002D1AFA" w:rsidRPr="002D1AFA">
        <w:rPr>
          <w:rFonts w:eastAsia="Times New Roman" w:cstheme="minorHAnsi"/>
          <w:i/>
          <w:iCs/>
          <w:color w:val="2D3748"/>
        </w:rPr>
        <w:t>Mr. Judd Saul</w:t>
      </w:r>
      <w:r w:rsidR="004A572C">
        <w:rPr>
          <w:rFonts w:eastAsia="Times New Roman" w:cstheme="minorHAnsi"/>
          <w:color w:val="2D3748"/>
        </w:rPr>
        <w:t xml:space="preserve">. </w:t>
      </w:r>
      <w:r w:rsidR="00245249">
        <w:rPr>
          <w:rFonts w:eastAsia="Times New Roman" w:cstheme="minorHAnsi"/>
          <w:color w:val="2D3748"/>
        </w:rPr>
        <w:t xml:space="preserve">The </w:t>
      </w:r>
      <w:r w:rsidR="00CD54D0">
        <w:rPr>
          <w:rFonts w:eastAsia="Times New Roman" w:cstheme="minorHAnsi"/>
          <w:color w:val="2D3748"/>
        </w:rPr>
        <w:t>American Fact Finding team later held a</w:t>
      </w:r>
      <w:r w:rsidR="00245249">
        <w:rPr>
          <w:rFonts w:eastAsia="Times New Roman" w:cstheme="minorHAnsi"/>
          <w:color w:val="2D3748"/>
        </w:rPr>
        <w:t xml:space="preserve"> press conference in </w:t>
      </w:r>
      <w:r w:rsidR="00CD54D0">
        <w:rPr>
          <w:rFonts w:eastAsia="Times New Roman" w:cstheme="minorHAnsi"/>
          <w:color w:val="2D3748"/>
        </w:rPr>
        <w:t xml:space="preserve">Abuja under the coordination of Reno </w:t>
      </w:r>
      <w:proofErr w:type="spellStart"/>
      <w:r w:rsidR="00CD54D0">
        <w:rPr>
          <w:rFonts w:eastAsia="Times New Roman" w:cstheme="minorHAnsi"/>
          <w:color w:val="2D3748"/>
        </w:rPr>
        <w:t>Omokri</w:t>
      </w:r>
      <w:proofErr w:type="spellEnd"/>
      <w:r w:rsidR="00CD54D0">
        <w:rPr>
          <w:rFonts w:eastAsia="Times New Roman" w:cstheme="minorHAnsi"/>
          <w:color w:val="2D3748"/>
        </w:rPr>
        <w:t>, featuring</w:t>
      </w:r>
      <w:r w:rsidR="00245249">
        <w:rPr>
          <w:rFonts w:eastAsia="Times New Roman" w:cstheme="minorHAnsi"/>
          <w:color w:val="2D3748"/>
        </w:rPr>
        <w:t xml:space="preserve"> several media practitioners and selected human rights activists. </w:t>
      </w:r>
      <w:r w:rsidR="004A572C">
        <w:rPr>
          <w:rFonts w:eastAsia="Times New Roman" w:cstheme="minorHAnsi"/>
          <w:color w:val="2D3748"/>
        </w:rPr>
        <w:t>According to Mr. Mike Arnold, he</w:t>
      </w:r>
      <w:r w:rsidR="002D1AFA" w:rsidRPr="002D1AFA">
        <w:rPr>
          <w:rFonts w:eastAsia="Times New Roman" w:cstheme="minorHAnsi"/>
          <w:color w:val="2D3748"/>
        </w:rPr>
        <w:t xml:space="preserve"> first visited Nigeria in 2010 as a board member of </w:t>
      </w:r>
      <w:r w:rsidR="002F33CE">
        <w:rPr>
          <w:rFonts w:eastAsia="Times New Roman" w:cstheme="minorHAnsi"/>
          <w:color w:val="2D3748"/>
        </w:rPr>
        <w:t xml:space="preserve">Unity for Africa and </w:t>
      </w:r>
      <w:r w:rsidR="002D1AFA" w:rsidRPr="002D1AFA">
        <w:rPr>
          <w:rFonts w:eastAsia="Times New Roman" w:cstheme="minorHAnsi"/>
          <w:color w:val="2D3748"/>
        </w:rPr>
        <w:t>have</w:t>
      </w:r>
      <w:r w:rsidR="00D806BE">
        <w:rPr>
          <w:rFonts w:eastAsia="Times New Roman" w:cstheme="minorHAnsi"/>
          <w:color w:val="2D3748"/>
        </w:rPr>
        <w:t xml:space="preserve"> since then</w:t>
      </w:r>
      <w:r w:rsidR="002D1AFA" w:rsidRPr="002D1AFA">
        <w:rPr>
          <w:rFonts w:eastAsia="Times New Roman" w:cstheme="minorHAnsi"/>
          <w:color w:val="2D3748"/>
        </w:rPr>
        <w:t xml:space="preserve"> made 15 trips to</w:t>
      </w:r>
      <w:r w:rsidR="00D806BE">
        <w:rPr>
          <w:rFonts w:eastAsia="Times New Roman" w:cstheme="minorHAnsi"/>
          <w:color w:val="2D3748"/>
        </w:rPr>
        <w:t xml:space="preserve"> the country</w:t>
      </w:r>
      <w:r w:rsidR="002D1AFA" w:rsidRPr="002D1AFA">
        <w:rPr>
          <w:rFonts w:eastAsia="Times New Roman" w:cstheme="minorHAnsi"/>
          <w:color w:val="2D3748"/>
        </w:rPr>
        <w:t xml:space="preserve"> six extended inve</w:t>
      </w:r>
      <w:r w:rsidR="002F33CE">
        <w:rPr>
          <w:rFonts w:eastAsia="Times New Roman" w:cstheme="minorHAnsi"/>
          <w:color w:val="2D3748"/>
        </w:rPr>
        <w:t>stigative missions since 2019. He also</w:t>
      </w:r>
      <w:r w:rsidR="00680DD5">
        <w:rPr>
          <w:rFonts w:eastAsia="Times New Roman" w:cstheme="minorHAnsi"/>
          <w:color w:val="2D3748"/>
        </w:rPr>
        <w:t xml:space="preserve"> said that</w:t>
      </w:r>
      <w:r w:rsidR="002F33CE">
        <w:rPr>
          <w:rFonts w:eastAsia="Times New Roman" w:cstheme="minorHAnsi"/>
          <w:color w:val="2D3748"/>
        </w:rPr>
        <w:t xml:space="preserve"> had </w:t>
      </w:r>
      <w:r w:rsidR="002F33CE" w:rsidRPr="002D1AFA">
        <w:rPr>
          <w:rFonts w:eastAsia="Times New Roman" w:cstheme="minorHAnsi"/>
          <w:color w:val="2D3748"/>
        </w:rPr>
        <w:t>come</w:t>
      </w:r>
      <w:r w:rsidR="002D1AFA" w:rsidRPr="002F33CE">
        <w:rPr>
          <w:rFonts w:eastAsia="Times New Roman" w:cstheme="minorHAnsi"/>
          <w:color w:val="2D3748"/>
          <w:u w:val="single"/>
        </w:rPr>
        <w:t xml:space="preserve"> only to give, serve, and st</w:t>
      </w:r>
      <w:r w:rsidR="00D806BE">
        <w:rPr>
          <w:rFonts w:eastAsia="Times New Roman" w:cstheme="minorHAnsi"/>
          <w:color w:val="2D3748"/>
          <w:u w:val="single"/>
        </w:rPr>
        <w:t>and with the people of this country whom</w:t>
      </w:r>
      <w:r w:rsidR="00680DD5">
        <w:rPr>
          <w:rFonts w:eastAsia="Times New Roman" w:cstheme="minorHAnsi"/>
          <w:color w:val="2D3748"/>
          <w:u w:val="single"/>
        </w:rPr>
        <w:t xml:space="preserve"> he</w:t>
      </w:r>
      <w:r w:rsidR="002D1AFA" w:rsidRPr="002F33CE">
        <w:rPr>
          <w:rFonts w:eastAsia="Times New Roman" w:cstheme="minorHAnsi"/>
          <w:color w:val="2D3748"/>
          <w:u w:val="single"/>
        </w:rPr>
        <w:t xml:space="preserve"> dearly love</w:t>
      </w:r>
      <w:r w:rsidR="00680DD5">
        <w:rPr>
          <w:rFonts w:eastAsia="Times New Roman" w:cstheme="minorHAnsi"/>
          <w:color w:val="2D3748"/>
          <w:u w:val="single"/>
        </w:rPr>
        <w:t>d as his</w:t>
      </w:r>
      <w:r w:rsidR="00D806BE">
        <w:rPr>
          <w:rFonts w:eastAsia="Times New Roman" w:cstheme="minorHAnsi"/>
          <w:color w:val="2D3748"/>
          <w:u w:val="single"/>
        </w:rPr>
        <w:t xml:space="preserve"> second home.</w:t>
      </w:r>
      <w:r w:rsidR="00D806BE">
        <w:rPr>
          <w:rFonts w:eastAsia="Times New Roman" w:cstheme="minorHAnsi"/>
          <w:color w:val="2D3748"/>
        </w:rPr>
        <w:t xml:space="preserve"> The Former Mayor also added that</w:t>
      </w:r>
      <w:r w:rsidR="00A33C03">
        <w:rPr>
          <w:rFonts w:eastAsia="Times New Roman" w:cstheme="minorHAnsi"/>
          <w:color w:val="2D3748"/>
        </w:rPr>
        <w:t xml:space="preserve"> </w:t>
      </w:r>
      <w:r w:rsidR="00A33C03" w:rsidRPr="00A33C03">
        <w:rPr>
          <w:rFonts w:eastAsia="Times New Roman" w:cstheme="minorHAnsi"/>
          <w:color w:val="2D3748"/>
          <w:u w:val="single"/>
        </w:rPr>
        <w:t>his</w:t>
      </w:r>
      <w:r w:rsidR="00A33C03" w:rsidRPr="00A33C03">
        <w:rPr>
          <w:rFonts w:eastAsia="Times New Roman" w:cstheme="minorHAnsi"/>
          <w:color w:val="2D3748"/>
          <w:u w:val="single"/>
        </w:rPr>
        <w:t xml:space="preserve"> closest and most trusted friends are native Nigerians</w:t>
      </w:r>
      <w:r w:rsidR="00D806BE">
        <w:rPr>
          <w:rFonts w:eastAsia="Times New Roman" w:cstheme="minorHAnsi"/>
          <w:color w:val="2D3748"/>
        </w:rPr>
        <w:t xml:space="preserve"> and that</w:t>
      </w:r>
      <w:r w:rsidR="002F33CE">
        <w:rPr>
          <w:rFonts w:eastAsia="Times New Roman" w:cstheme="minorHAnsi"/>
          <w:color w:val="2D3748"/>
        </w:rPr>
        <w:t xml:space="preserve"> </w:t>
      </w:r>
      <w:r w:rsidR="002F33CE" w:rsidRPr="001E6489">
        <w:rPr>
          <w:rFonts w:eastAsia="Times New Roman" w:cstheme="minorHAnsi"/>
          <w:color w:val="2D3748"/>
          <w:u w:val="single"/>
        </w:rPr>
        <w:t>he was personally invited</w:t>
      </w:r>
      <w:r w:rsidR="002D1AFA" w:rsidRPr="001E6489">
        <w:rPr>
          <w:rFonts w:eastAsia="Times New Roman" w:cstheme="minorHAnsi"/>
          <w:color w:val="2D3748"/>
          <w:u w:val="single"/>
        </w:rPr>
        <w:t xml:space="preserve"> by National Security Advisor </w:t>
      </w:r>
      <w:proofErr w:type="spellStart"/>
      <w:r w:rsidR="002D1AFA" w:rsidRPr="001E6489">
        <w:rPr>
          <w:rFonts w:eastAsia="Times New Roman" w:cstheme="minorHAnsi"/>
          <w:color w:val="2D3748"/>
          <w:u w:val="single"/>
        </w:rPr>
        <w:t>Nuhu</w:t>
      </w:r>
      <w:proofErr w:type="spellEnd"/>
      <w:r w:rsidR="002D1AFA" w:rsidRPr="001E6489">
        <w:rPr>
          <w:rFonts w:eastAsia="Times New Roman" w:cstheme="minorHAnsi"/>
          <w:color w:val="2D3748"/>
          <w:u w:val="single"/>
        </w:rPr>
        <w:t xml:space="preserve"> </w:t>
      </w:r>
      <w:proofErr w:type="spellStart"/>
      <w:r w:rsidR="002D1AFA" w:rsidRPr="001E6489">
        <w:rPr>
          <w:rFonts w:eastAsia="Times New Roman" w:cstheme="minorHAnsi"/>
          <w:color w:val="2D3748"/>
          <w:u w:val="single"/>
        </w:rPr>
        <w:t>Ribadu</w:t>
      </w:r>
      <w:proofErr w:type="spellEnd"/>
      <w:r w:rsidR="002D1AFA" w:rsidRPr="001E6489">
        <w:rPr>
          <w:rFonts w:eastAsia="Times New Roman" w:cstheme="minorHAnsi"/>
          <w:color w:val="2D3748"/>
          <w:u w:val="single"/>
        </w:rPr>
        <w:t xml:space="preserve"> and influencer Re</w:t>
      </w:r>
      <w:r w:rsidR="002F33CE" w:rsidRPr="001E6489">
        <w:rPr>
          <w:rFonts w:eastAsia="Times New Roman" w:cstheme="minorHAnsi"/>
          <w:color w:val="2D3748"/>
          <w:u w:val="single"/>
        </w:rPr>
        <w:t xml:space="preserve">no </w:t>
      </w:r>
      <w:proofErr w:type="spellStart"/>
      <w:r w:rsidR="002F33CE" w:rsidRPr="001E6489">
        <w:rPr>
          <w:rFonts w:eastAsia="Times New Roman" w:cstheme="minorHAnsi"/>
          <w:color w:val="2D3748"/>
          <w:u w:val="single"/>
        </w:rPr>
        <w:t>Omokri</w:t>
      </w:r>
      <w:proofErr w:type="spellEnd"/>
      <w:r w:rsidR="002F33CE" w:rsidRPr="001E6489">
        <w:rPr>
          <w:rFonts w:eastAsia="Times New Roman" w:cstheme="minorHAnsi"/>
          <w:color w:val="2D3748"/>
          <w:u w:val="single"/>
        </w:rPr>
        <w:t>, with the sole aim of the trip being to simply</w:t>
      </w:r>
      <w:r w:rsidR="002D1AFA" w:rsidRPr="001E6489">
        <w:rPr>
          <w:rFonts w:eastAsia="Times New Roman" w:cstheme="minorHAnsi"/>
          <w:color w:val="2D3748"/>
          <w:u w:val="single"/>
        </w:rPr>
        <w:t xml:space="preserve"> meet cert</w:t>
      </w:r>
      <w:r w:rsidR="00D806BE">
        <w:rPr>
          <w:rFonts w:eastAsia="Times New Roman" w:cstheme="minorHAnsi"/>
          <w:color w:val="2D3748"/>
          <w:u w:val="single"/>
        </w:rPr>
        <w:t>ain key people, and then declared</w:t>
      </w:r>
      <w:r w:rsidR="002D1AFA" w:rsidRPr="001E6489">
        <w:rPr>
          <w:rFonts w:eastAsia="Times New Roman" w:cstheme="minorHAnsi"/>
          <w:color w:val="2D3748"/>
          <w:u w:val="single"/>
        </w:rPr>
        <w:t xml:space="preserve"> the trut</w:t>
      </w:r>
      <w:r w:rsidR="002F33CE" w:rsidRPr="001E6489">
        <w:rPr>
          <w:rFonts w:eastAsia="Times New Roman" w:cstheme="minorHAnsi"/>
          <w:color w:val="2D3748"/>
          <w:u w:val="single"/>
        </w:rPr>
        <w:t>h and that while his</w:t>
      </w:r>
      <w:r w:rsidR="002D1AFA" w:rsidRPr="001E6489">
        <w:rPr>
          <w:rFonts w:eastAsia="Times New Roman" w:cstheme="minorHAnsi"/>
          <w:color w:val="2D3748"/>
          <w:u w:val="single"/>
        </w:rPr>
        <w:t xml:space="preserve"> plane t</w:t>
      </w:r>
      <w:r w:rsidR="00D806BE">
        <w:rPr>
          <w:rFonts w:eastAsia="Times New Roman" w:cstheme="minorHAnsi"/>
          <w:color w:val="2D3748"/>
          <w:u w:val="single"/>
        </w:rPr>
        <w:t>icket and accommodations were</w:t>
      </w:r>
      <w:r w:rsidR="002D1AFA" w:rsidRPr="001E6489">
        <w:rPr>
          <w:rFonts w:eastAsia="Times New Roman" w:cstheme="minorHAnsi"/>
          <w:color w:val="2D3748"/>
          <w:u w:val="single"/>
        </w:rPr>
        <w:t xml:space="preserve"> paid for</w:t>
      </w:r>
      <w:r w:rsidR="002F33CE" w:rsidRPr="001E6489">
        <w:rPr>
          <w:rFonts w:eastAsia="Times New Roman" w:cstheme="minorHAnsi"/>
          <w:color w:val="2D3748"/>
          <w:u w:val="single"/>
        </w:rPr>
        <w:t xml:space="preserve"> (by Nigerian Government), he has</w:t>
      </w:r>
      <w:r w:rsidR="002D1AFA" w:rsidRPr="001E6489">
        <w:rPr>
          <w:rFonts w:eastAsia="Times New Roman" w:cstheme="minorHAnsi"/>
          <w:color w:val="2D3748"/>
          <w:u w:val="single"/>
        </w:rPr>
        <w:t xml:space="preserve"> not asked for, </w:t>
      </w:r>
      <w:r w:rsidR="002F33CE" w:rsidRPr="001E6489">
        <w:rPr>
          <w:rFonts w:eastAsia="Times New Roman" w:cstheme="minorHAnsi"/>
          <w:color w:val="2D3748"/>
          <w:u w:val="single"/>
        </w:rPr>
        <w:t xml:space="preserve">or </w:t>
      </w:r>
      <w:r w:rsidR="002D1AFA" w:rsidRPr="001E6489">
        <w:rPr>
          <w:rFonts w:eastAsia="Times New Roman" w:cstheme="minorHAnsi"/>
          <w:color w:val="2D3748"/>
          <w:u w:val="single"/>
        </w:rPr>
        <w:t>been offered, nor received any compensation or promise of compensation for this</w:t>
      </w:r>
      <w:r w:rsidR="002F33CE" w:rsidRPr="001E6489">
        <w:rPr>
          <w:rFonts w:eastAsia="Times New Roman" w:cstheme="minorHAnsi"/>
          <w:color w:val="2D3748"/>
          <w:u w:val="single"/>
        </w:rPr>
        <w:t xml:space="preserve"> (trip); neither was he</w:t>
      </w:r>
      <w:r w:rsidR="002D1AFA" w:rsidRPr="001E6489">
        <w:rPr>
          <w:rFonts w:eastAsia="Times New Roman" w:cstheme="minorHAnsi"/>
          <w:color w:val="2D3748"/>
          <w:u w:val="single"/>
        </w:rPr>
        <w:t xml:space="preserve"> connected in any way or compens</w:t>
      </w:r>
      <w:r w:rsidR="002F33CE" w:rsidRPr="001E6489">
        <w:rPr>
          <w:rFonts w:eastAsia="Times New Roman" w:cstheme="minorHAnsi"/>
          <w:color w:val="2D3748"/>
          <w:u w:val="single"/>
        </w:rPr>
        <w:t>at</w:t>
      </w:r>
      <w:r w:rsidR="00D806BE">
        <w:rPr>
          <w:rFonts w:eastAsia="Times New Roman" w:cstheme="minorHAnsi"/>
          <w:color w:val="2D3748"/>
          <w:u w:val="single"/>
        </w:rPr>
        <w:t>ed by the US Government. Also According to him,</w:t>
      </w:r>
      <w:r w:rsidR="002F33CE" w:rsidRPr="001E6489">
        <w:rPr>
          <w:rFonts w:eastAsia="Times New Roman" w:cstheme="minorHAnsi"/>
          <w:color w:val="2D3748"/>
          <w:u w:val="single"/>
        </w:rPr>
        <w:t xml:space="preserve"> he was visiting</w:t>
      </w:r>
      <w:r w:rsidR="002D1AFA" w:rsidRPr="001E6489">
        <w:rPr>
          <w:rFonts w:eastAsia="Times New Roman" w:cstheme="minorHAnsi"/>
          <w:color w:val="2D3748"/>
          <w:u w:val="single"/>
        </w:rPr>
        <w:t xml:space="preserve"> independently and</w:t>
      </w:r>
      <w:r w:rsidR="00D806BE">
        <w:rPr>
          <w:rFonts w:eastAsia="Times New Roman" w:cstheme="minorHAnsi"/>
          <w:color w:val="2D3748"/>
          <w:u w:val="single"/>
        </w:rPr>
        <w:t xml:space="preserve"> </w:t>
      </w:r>
      <w:r w:rsidR="002F33CE" w:rsidRPr="001E6489">
        <w:rPr>
          <w:rFonts w:eastAsia="Times New Roman" w:cstheme="minorHAnsi"/>
          <w:color w:val="2D3748"/>
          <w:u w:val="single"/>
        </w:rPr>
        <w:t>his statement was</w:t>
      </w:r>
      <w:r w:rsidR="002D1AFA" w:rsidRPr="001E6489">
        <w:rPr>
          <w:rFonts w:eastAsia="Times New Roman" w:cstheme="minorHAnsi"/>
          <w:color w:val="2D3748"/>
          <w:u w:val="single"/>
        </w:rPr>
        <w:t xml:space="preserve"> made without coercion or inducement of any kind.</w:t>
      </w:r>
      <w:r w:rsidR="001E6489">
        <w:rPr>
          <w:rFonts w:eastAsia="Times New Roman" w:cstheme="minorHAnsi"/>
          <w:color w:val="2D3748"/>
        </w:rPr>
        <w:t xml:space="preserve"> </w:t>
      </w:r>
    </w:p>
    <w:p w:rsidR="00B43723" w:rsidRDefault="00885233" w:rsidP="00B43723">
      <w:pPr>
        <w:spacing w:before="100" w:beforeAutospacing="1" w:after="100" w:afterAutospacing="1" w:line="240" w:lineRule="auto"/>
        <w:jc w:val="both"/>
        <w:rPr>
          <w:rFonts w:eastAsia="Times New Roman" w:cstheme="minorHAnsi"/>
          <w:color w:val="2D3748"/>
        </w:rPr>
      </w:pPr>
      <w:r>
        <w:rPr>
          <w:rFonts w:eastAsia="Times New Roman" w:cstheme="minorHAnsi"/>
          <w:b/>
          <w:bCs/>
          <w:color w:val="2D3748"/>
          <w:u w:val="single"/>
        </w:rPr>
        <w:t xml:space="preserve">Grand Findings </w:t>
      </w:r>
      <w:proofErr w:type="gramStart"/>
      <w:r>
        <w:rPr>
          <w:rFonts w:eastAsia="Times New Roman" w:cstheme="minorHAnsi"/>
          <w:b/>
          <w:bCs/>
          <w:color w:val="2D3748"/>
          <w:u w:val="single"/>
        </w:rPr>
        <w:t>Of</w:t>
      </w:r>
      <w:proofErr w:type="gramEnd"/>
      <w:r>
        <w:rPr>
          <w:rFonts w:eastAsia="Times New Roman" w:cstheme="minorHAnsi"/>
          <w:b/>
          <w:bCs/>
          <w:color w:val="2D3748"/>
          <w:u w:val="single"/>
        </w:rPr>
        <w:t xml:space="preserve"> The Report: </w:t>
      </w:r>
      <w:r w:rsidR="00807F4F" w:rsidRPr="00807F4F">
        <w:rPr>
          <w:rFonts w:eastAsia="Times New Roman" w:cstheme="minorHAnsi"/>
          <w:bCs/>
          <w:color w:val="2D3748"/>
        </w:rPr>
        <w:t>Mayor Mike Arnold and his Fact-Finding team</w:t>
      </w:r>
      <w:r>
        <w:rPr>
          <w:rFonts w:eastAsia="Times New Roman" w:cstheme="minorHAnsi"/>
          <w:bCs/>
          <w:color w:val="2D3748"/>
        </w:rPr>
        <w:t xml:space="preserve"> members</w:t>
      </w:r>
      <w:r w:rsidR="0061735C">
        <w:rPr>
          <w:rFonts w:eastAsia="Times New Roman" w:cstheme="minorHAnsi"/>
          <w:bCs/>
          <w:color w:val="2D3748"/>
        </w:rPr>
        <w:t xml:space="preserve"> concluded that</w:t>
      </w:r>
      <w:r w:rsidR="00807F4F" w:rsidRPr="00807F4F">
        <w:rPr>
          <w:rFonts w:eastAsia="Times New Roman" w:cstheme="minorHAnsi"/>
          <w:bCs/>
          <w:color w:val="2D3748"/>
        </w:rPr>
        <w:t xml:space="preserve">: </w:t>
      </w:r>
      <w:r w:rsidR="00807F4F" w:rsidRPr="00885233">
        <w:rPr>
          <w:rFonts w:eastAsia="Times New Roman" w:cstheme="minorHAnsi"/>
          <w:b/>
          <w:bCs/>
          <w:i/>
          <w:color w:val="2D3748"/>
          <w:u w:val="single"/>
        </w:rPr>
        <w:t>The campaign of violence and displacement in Northern and Middle Belt Nigeria does indeed constitute a calculated, current and long-running GENOCIDE against Christian communities and other religious minorities, without any reasonable doubt</w:t>
      </w:r>
      <w:r w:rsidR="00807F4F" w:rsidRPr="00885233">
        <w:rPr>
          <w:rFonts w:eastAsia="Times New Roman" w:cstheme="minorHAnsi"/>
          <w:b/>
          <w:i/>
          <w:color w:val="2D3748"/>
          <w:u w:val="single"/>
        </w:rPr>
        <w:t>. To continue to deny this is to be complicit in these atrocities. I say this not in anger, but in truth and grief. My stated assignment from my host</w:t>
      </w:r>
      <w:r w:rsidR="000F3370">
        <w:rPr>
          <w:rFonts w:eastAsia="Times New Roman" w:cstheme="minorHAnsi"/>
          <w:b/>
          <w:i/>
          <w:color w:val="2D3748"/>
          <w:u w:val="single"/>
        </w:rPr>
        <w:t xml:space="preserve"> (Nigerian Government)</w:t>
      </w:r>
      <w:r w:rsidR="00807F4F" w:rsidRPr="00885233">
        <w:rPr>
          <w:rFonts w:eastAsia="Times New Roman" w:cstheme="minorHAnsi"/>
          <w:b/>
          <w:i/>
          <w:color w:val="2D3748"/>
          <w:u w:val="single"/>
        </w:rPr>
        <w:t xml:space="preserve"> was to speak the truth and I have done that to the best of my ability. I believe Nigeria has a bright future. I believe in Christian-Muslim harmony. I believe good people of every tribe and faith must stand against this evil. But first, we must name it.</w:t>
      </w:r>
    </w:p>
    <w:p w:rsidR="00CA5B69" w:rsidRPr="00B43723" w:rsidRDefault="00427A53" w:rsidP="00B43723">
      <w:pPr>
        <w:spacing w:before="100" w:beforeAutospacing="1" w:after="100" w:afterAutospacing="1" w:line="240" w:lineRule="auto"/>
        <w:jc w:val="both"/>
        <w:rPr>
          <w:rFonts w:eastAsia="Times New Roman" w:cstheme="minorHAnsi"/>
          <w:color w:val="2D3748"/>
        </w:rPr>
      </w:pPr>
      <w:r>
        <w:rPr>
          <w:rFonts w:eastAsia="Times New Roman" w:cstheme="minorHAnsi"/>
          <w:b/>
          <w:color w:val="2D3748"/>
          <w:sz w:val="24"/>
          <w:szCs w:val="24"/>
          <w:u w:val="single"/>
        </w:rPr>
        <w:lastRenderedPageBreak/>
        <w:t>Invited Media</w:t>
      </w:r>
      <w:r w:rsidR="00B43723">
        <w:rPr>
          <w:rFonts w:eastAsia="Times New Roman" w:cstheme="minorHAnsi"/>
          <w:b/>
          <w:color w:val="2D3748"/>
          <w:sz w:val="24"/>
          <w:szCs w:val="24"/>
          <w:u w:val="single"/>
        </w:rPr>
        <w:t xml:space="preserve"> Silence</w:t>
      </w:r>
      <w:r>
        <w:rPr>
          <w:rFonts w:eastAsia="Times New Roman" w:cstheme="minorHAnsi"/>
          <w:b/>
          <w:color w:val="2D3748"/>
          <w:sz w:val="24"/>
          <w:szCs w:val="24"/>
          <w:u w:val="single"/>
        </w:rPr>
        <w:t xml:space="preserve">d </w:t>
      </w:r>
      <w:proofErr w:type="gramStart"/>
      <w:r>
        <w:rPr>
          <w:rFonts w:eastAsia="Times New Roman" w:cstheme="minorHAnsi"/>
          <w:b/>
          <w:color w:val="2D3748"/>
          <w:sz w:val="24"/>
          <w:szCs w:val="24"/>
          <w:u w:val="single"/>
        </w:rPr>
        <w:t>The</w:t>
      </w:r>
      <w:proofErr w:type="gramEnd"/>
      <w:r>
        <w:rPr>
          <w:rFonts w:eastAsia="Times New Roman" w:cstheme="minorHAnsi"/>
          <w:b/>
          <w:color w:val="2D3748"/>
          <w:sz w:val="24"/>
          <w:szCs w:val="24"/>
          <w:u w:val="single"/>
        </w:rPr>
        <w:t xml:space="preserve"> Report</w:t>
      </w:r>
      <w:r w:rsidR="00CA5B69">
        <w:rPr>
          <w:rFonts w:eastAsia="Times New Roman" w:cstheme="minorHAnsi"/>
          <w:b/>
          <w:color w:val="2D3748"/>
          <w:sz w:val="24"/>
          <w:szCs w:val="24"/>
          <w:u w:val="single"/>
        </w:rPr>
        <w:t xml:space="preserve"> When The </w:t>
      </w:r>
      <w:r w:rsidR="00CA74D1">
        <w:rPr>
          <w:rFonts w:eastAsia="Times New Roman" w:cstheme="minorHAnsi"/>
          <w:b/>
          <w:color w:val="2D3748"/>
          <w:sz w:val="24"/>
          <w:szCs w:val="24"/>
          <w:u w:val="single"/>
        </w:rPr>
        <w:t>Plotted</w:t>
      </w:r>
      <w:r w:rsidR="00CA5B69">
        <w:rPr>
          <w:rFonts w:eastAsia="Times New Roman" w:cstheme="minorHAnsi"/>
          <w:b/>
          <w:color w:val="2D3748"/>
          <w:sz w:val="24"/>
          <w:szCs w:val="24"/>
          <w:u w:val="single"/>
        </w:rPr>
        <w:t xml:space="preserve"> Fa</w:t>
      </w:r>
      <w:r>
        <w:rPr>
          <w:rFonts w:eastAsia="Times New Roman" w:cstheme="minorHAnsi"/>
          <w:b/>
          <w:color w:val="2D3748"/>
          <w:sz w:val="24"/>
          <w:szCs w:val="24"/>
          <w:u w:val="single"/>
        </w:rPr>
        <w:t>lse Narratives Did Not Fly</w:t>
      </w:r>
      <w:r w:rsidR="00CA5B69">
        <w:rPr>
          <w:rFonts w:eastAsia="Times New Roman" w:cstheme="minorHAnsi"/>
          <w:b/>
          <w:color w:val="2D3748"/>
          <w:sz w:val="24"/>
          <w:szCs w:val="24"/>
          <w:u w:val="single"/>
        </w:rPr>
        <w:t>:</w:t>
      </w:r>
      <w:r w:rsidR="0039163E">
        <w:rPr>
          <w:rFonts w:eastAsia="Times New Roman" w:cstheme="minorHAnsi"/>
          <w:b/>
          <w:color w:val="2D3748"/>
          <w:sz w:val="24"/>
          <w:szCs w:val="24"/>
          <w:u w:val="single"/>
        </w:rPr>
        <w:t xml:space="preserve"> </w:t>
      </w:r>
      <w:r w:rsidR="00B43723">
        <w:rPr>
          <w:rFonts w:eastAsia="Times New Roman" w:cstheme="minorHAnsi"/>
          <w:color w:val="2D3748"/>
          <w:sz w:val="24"/>
          <w:szCs w:val="24"/>
        </w:rPr>
        <w:t>The crowded Abuja</w:t>
      </w:r>
      <w:r w:rsidR="0039163E">
        <w:rPr>
          <w:rFonts w:eastAsia="Times New Roman" w:cstheme="minorHAnsi"/>
          <w:color w:val="2D3748"/>
          <w:sz w:val="24"/>
          <w:szCs w:val="24"/>
        </w:rPr>
        <w:t xml:space="preserve"> Press Conference</w:t>
      </w:r>
      <w:r>
        <w:rPr>
          <w:rFonts w:eastAsia="Times New Roman" w:cstheme="minorHAnsi"/>
          <w:color w:val="2D3748"/>
          <w:sz w:val="24"/>
          <w:szCs w:val="24"/>
        </w:rPr>
        <w:t xml:space="preserve"> held on Oct 14,</w:t>
      </w:r>
      <w:r w:rsidR="000C2C6D">
        <w:rPr>
          <w:rFonts w:eastAsia="Times New Roman" w:cstheme="minorHAnsi"/>
          <w:color w:val="2D3748"/>
          <w:sz w:val="24"/>
          <w:szCs w:val="24"/>
        </w:rPr>
        <w:t xml:space="preserve"> monitored by Intersociety</w:t>
      </w:r>
      <w:r w:rsidR="00A73E97">
        <w:rPr>
          <w:rFonts w:eastAsia="Times New Roman" w:cstheme="minorHAnsi"/>
          <w:color w:val="2D3748"/>
          <w:sz w:val="24"/>
          <w:szCs w:val="24"/>
        </w:rPr>
        <w:t>,</w:t>
      </w:r>
      <w:r w:rsidR="000C2C6D">
        <w:rPr>
          <w:rFonts w:eastAsia="Times New Roman" w:cstheme="minorHAnsi"/>
          <w:color w:val="2D3748"/>
          <w:sz w:val="24"/>
          <w:szCs w:val="24"/>
        </w:rPr>
        <w:t xml:space="preserve"> was found to have received little or no media attention from those that attended.</w:t>
      </w:r>
      <w:r w:rsidR="00B43723">
        <w:rPr>
          <w:rFonts w:eastAsia="Times New Roman" w:cstheme="minorHAnsi"/>
          <w:color w:val="2D3748"/>
          <w:sz w:val="24"/>
          <w:szCs w:val="24"/>
        </w:rPr>
        <w:t xml:space="preserve"> Attempts were also made to twist</w:t>
      </w:r>
      <w:r w:rsidR="00554E09">
        <w:rPr>
          <w:rFonts w:eastAsia="Times New Roman" w:cstheme="minorHAnsi"/>
          <w:color w:val="2D3748"/>
          <w:sz w:val="24"/>
          <w:szCs w:val="24"/>
        </w:rPr>
        <w:t xml:space="preserve"> and </w:t>
      </w:r>
      <w:r w:rsidR="00B43723">
        <w:rPr>
          <w:rFonts w:eastAsia="Times New Roman" w:cstheme="minorHAnsi"/>
          <w:color w:val="2D3748"/>
          <w:sz w:val="24"/>
          <w:szCs w:val="24"/>
        </w:rPr>
        <w:t>adulterate</w:t>
      </w:r>
      <w:r w:rsidR="00554E09">
        <w:rPr>
          <w:rFonts w:eastAsia="Times New Roman" w:cstheme="minorHAnsi"/>
          <w:color w:val="2D3748"/>
          <w:sz w:val="24"/>
          <w:szCs w:val="24"/>
        </w:rPr>
        <w:t xml:space="preserve"> the original</w:t>
      </w:r>
      <w:r w:rsidR="00B43723">
        <w:rPr>
          <w:rFonts w:eastAsia="Times New Roman" w:cstheme="minorHAnsi"/>
          <w:color w:val="2D3748"/>
          <w:sz w:val="24"/>
          <w:szCs w:val="24"/>
        </w:rPr>
        <w:t xml:space="preserve"> findings of</w:t>
      </w:r>
      <w:r w:rsidR="000929F1">
        <w:rPr>
          <w:rFonts w:eastAsia="Times New Roman" w:cstheme="minorHAnsi"/>
          <w:color w:val="2D3748"/>
          <w:sz w:val="24"/>
          <w:szCs w:val="24"/>
        </w:rPr>
        <w:t xml:space="preserve"> the Report. The Report was</w:t>
      </w:r>
      <w:r w:rsidR="00B43723">
        <w:rPr>
          <w:rFonts w:eastAsia="Times New Roman" w:cstheme="minorHAnsi"/>
          <w:color w:val="2D3748"/>
          <w:sz w:val="24"/>
          <w:szCs w:val="24"/>
        </w:rPr>
        <w:t xml:space="preserve"> </w:t>
      </w:r>
      <w:r w:rsidR="000929F1">
        <w:rPr>
          <w:rFonts w:eastAsia="Times New Roman" w:cstheme="minorHAnsi"/>
          <w:color w:val="2D3748"/>
          <w:sz w:val="24"/>
          <w:szCs w:val="24"/>
        </w:rPr>
        <w:t>on October 15, 2025 published by</w:t>
      </w:r>
      <w:r w:rsidR="00554E09">
        <w:rPr>
          <w:rFonts w:eastAsia="Times New Roman" w:cstheme="minorHAnsi"/>
          <w:color w:val="2D3748"/>
          <w:sz w:val="24"/>
          <w:szCs w:val="24"/>
        </w:rPr>
        <w:t xml:space="preserve"> the News </w:t>
      </w:r>
      <w:r w:rsidR="00804742">
        <w:rPr>
          <w:rFonts w:eastAsia="Times New Roman" w:cstheme="minorHAnsi"/>
          <w:color w:val="2D3748"/>
          <w:sz w:val="24"/>
          <w:szCs w:val="24"/>
        </w:rPr>
        <w:t>Express Online</w:t>
      </w:r>
      <w:r w:rsidR="00215791">
        <w:rPr>
          <w:rFonts w:eastAsia="Times New Roman" w:cstheme="minorHAnsi"/>
          <w:color w:val="2D3748"/>
          <w:sz w:val="24"/>
          <w:szCs w:val="24"/>
        </w:rPr>
        <w:t>, followed by</w:t>
      </w:r>
      <w:r w:rsidR="00804742">
        <w:rPr>
          <w:rFonts w:eastAsia="Times New Roman" w:cstheme="minorHAnsi"/>
          <w:color w:val="2D3748"/>
          <w:sz w:val="24"/>
          <w:szCs w:val="24"/>
        </w:rPr>
        <w:t xml:space="preserve"> Sahara Reporters on October </w:t>
      </w:r>
      <w:r w:rsidR="000C2C6D">
        <w:rPr>
          <w:rFonts w:eastAsia="Times New Roman" w:cstheme="minorHAnsi"/>
          <w:color w:val="2D3748"/>
          <w:sz w:val="24"/>
          <w:szCs w:val="24"/>
        </w:rPr>
        <w:t>16, 2025</w:t>
      </w:r>
      <w:r w:rsidR="00215791">
        <w:rPr>
          <w:rFonts w:eastAsia="Times New Roman" w:cstheme="minorHAnsi"/>
          <w:color w:val="2D3748"/>
          <w:sz w:val="24"/>
          <w:szCs w:val="24"/>
        </w:rPr>
        <w:t>; fro</w:t>
      </w:r>
      <w:r w:rsidR="007A4251">
        <w:rPr>
          <w:rFonts w:eastAsia="Times New Roman" w:cstheme="minorHAnsi"/>
          <w:color w:val="2D3748"/>
          <w:sz w:val="24"/>
          <w:szCs w:val="24"/>
        </w:rPr>
        <w:t>m where it</w:t>
      </w:r>
      <w:r>
        <w:rPr>
          <w:rFonts w:eastAsia="Times New Roman" w:cstheme="minorHAnsi"/>
          <w:color w:val="2D3748"/>
          <w:sz w:val="24"/>
          <w:szCs w:val="24"/>
        </w:rPr>
        <w:t xml:space="preserve"> later</w:t>
      </w:r>
      <w:r w:rsidR="00215791">
        <w:rPr>
          <w:rFonts w:eastAsia="Times New Roman" w:cstheme="minorHAnsi"/>
          <w:color w:val="2D3748"/>
          <w:sz w:val="24"/>
          <w:szCs w:val="24"/>
        </w:rPr>
        <w:t xml:space="preserve"> trended on several social media </w:t>
      </w:r>
      <w:r w:rsidR="00CA74D1">
        <w:rPr>
          <w:rFonts w:eastAsia="Times New Roman" w:cstheme="minorHAnsi"/>
          <w:color w:val="2D3748"/>
          <w:sz w:val="24"/>
          <w:szCs w:val="24"/>
        </w:rPr>
        <w:t>spaces</w:t>
      </w:r>
      <w:r w:rsidR="00215791">
        <w:rPr>
          <w:rFonts w:eastAsia="Times New Roman" w:cstheme="minorHAnsi"/>
          <w:color w:val="2D3748"/>
          <w:sz w:val="24"/>
          <w:szCs w:val="24"/>
        </w:rPr>
        <w:t>:</w:t>
      </w:r>
      <w:r w:rsidR="000C2C6D">
        <w:rPr>
          <w:rFonts w:eastAsia="Times New Roman" w:cstheme="minorHAnsi"/>
          <w:color w:val="2D3748"/>
          <w:sz w:val="24"/>
          <w:szCs w:val="24"/>
        </w:rPr>
        <w:t xml:space="preserve"> </w:t>
      </w:r>
      <w:hyperlink r:id="rId6" w:tgtFrame="_blank" w:history="1">
        <w:r w:rsidR="004228C9" w:rsidRPr="004228C9">
          <w:rPr>
            <w:rFonts w:ascii="Arial" w:hAnsi="Arial" w:cs="Arial"/>
            <w:color w:val="1155CC"/>
            <w:u w:val="single"/>
            <w:shd w:val="clear" w:color="auto" w:fill="FFFFFF"/>
          </w:rPr>
          <w:t>https://newsexpressngr.com/news/279677/breaking-american-fact-finding-mission-confirms-christian-genocide-in-nigeria</w:t>
        </w:r>
      </w:hyperlink>
      <w:r w:rsidR="004228C9">
        <w:t xml:space="preserve">, </w:t>
      </w:r>
      <w:hyperlink r:id="rId7" w:history="1">
        <w:r w:rsidR="00215791" w:rsidRPr="006375AA">
          <w:rPr>
            <w:rStyle w:val="Hyperlink"/>
            <w:rFonts w:ascii="Arial" w:hAnsi="Arial" w:cs="Arial"/>
            <w:shd w:val="clear" w:color="auto" w:fill="FFFFFF"/>
          </w:rPr>
          <w:t>https://share.google/yh2hGFPrMiWOuoNi8</w:t>
        </w:r>
      </w:hyperlink>
    </w:p>
    <w:p w:rsidR="00037599" w:rsidRPr="000D55E8" w:rsidRDefault="00B64411" w:rsidP="00491785">
      <w:pPr>
        <w:jc w:val="both"/>
      </w:pPr>
      <w:r>
        <w:rPr>
          <w:b/>
          <w:u w:val="single"/>
        </w:rPr>
        <w:t>21</w:t>
      </w:r>
      <w:r w:rsidR="00AE3E08">
        <w:rPr>
          <w:b/>
          <w:u w:val="single"/>
        </w:rPr>
        <w:t xml:space="preserve"> Measures Required </w:t>
      </w:r>
      <w:proofErr w:type="gramStart"/>
      <w:r w:rsidR="00AE3E08">
        <w:rPr>
          <w:b/>
          <w:u w:val="single"/>
        </w:rPr>
        <w:t>To</w:t>
      </w:r>
      <w:proofErr w:type="gramEnd"/>
      <w:r w:rsidR="00AE3E08">
        <w:rPr>
          <w:b/>
          <w:u w:val="single"/>
        </w:rPr>
        <w:t xml:space="preserve"> Return Nigeria To Secularism, Freedom </w:t>
      </w:r>
      <w:r w:rsidR="007A4251">
        <w:rPr>
          <w:b/>
          <w:u w:val="single"/>
        </w:rPr>
        <w:t>Of Worship Devoid Of</w:t>
      </w:r>
      <w:r w:rsidR="00AE3E08">
        <w:rPr>
          <w:b/>
          <w:u w:val="single"/>
        </w:rPr>
        <w:t xml:space="preserve"> </w:t>
      </w:r>
      <w:proofErr w:type="spellStart"/>
      <w:r w:rsidR="00AE3E08" w:rsidRPr="00AE3E08">
        <w:rPr>
          <w:b/>
          <w:i/>
          <w:u w:val="single"/>
        </w:rPr>
        <w:t>Religicide</w:t>
      </w:r>
      <w:proofErr w:type="spellEnd"/>
      <w:r w:rsidR="00491785">
        <w:rPr>
          <w:b/>
          <w:u w:val="single"/>
        </w:rPr>
        <w:t xml:space="preserve">: </w:t>
      </w:r>
      <w:r w:rsidR="00491785">
        <w:t>The recent shocking disclosures by the Nigerian Government-procured American Fact Finders on raging Religious Persecution across the country is</w:t>
      </w:r>
      <w:r w:rsidR="00B931A2">
        <w:t xml:space="preserve"> therefore</w:t>
      </w:r>
      <w:r w:rsidR="00491785">
        <w:t xml:space="preserve"> a clear wakeup call </w:t>
      </w:r>
      <w:r w:rsidR="00E43DF0">
        <w:t xml:space="preserve">and a rare opportunity </w:t>
      </w:r>
      <w:r w:rsidR="00107227">
        <w:t xml:space="preserve">for leaders of the country to </w:t>
      </w:r>
      <w:r w:rsidR="00491785">
        <w:t>make amends and</w:t>
      </w:r>
      <w:r w:rsidR="00107227">
        <w:t xml:space="preserve"> rise to the occasion including</w:t>
      </w:r>
      <w:r w:rsidR="00491785">
        <w:t xml:space="preserve"> embark</w:t>
      </w:r>
      <w:r w:rsidR="00107227">
        <w:t>ing</w:t>
      </w:r>
      <w:r w:rsidR="00491785">
        <w:t xml:space="preserve"> on </w:t>
      </w:r>
      <w:r w:rsidR="00E43DF0">
        <w:rPr>
          <w:i/>
        </w:rPr>
        <w:t>problem solving and</w:t>
      </w:r>
      <w:r w:rsidR="00491785">
        <w:rPr>
          <w:i/>
        </w:rPr>
        <w:t xml:space="preserve"> win-win situation</w:t>
      </w:r>
      <w:r w:rsidR="00E43DF0">
        <w:rPr>
          <w:i/>
        </w:rPr>
        <w:t xml:space="preserve"> in the end</w:t>
      </w:r>
      <w:r w:rsidR="00491785">
        <w:rPr>
          <w:i/>
        </w:rPr>
        <w:t xml:space="preserve">. </w:t>
      </w:r>
      <w:r w:rsidR="00107227">
        <w:t>The Nigerian leaders are strongly</w:t>
      </w:r>
      <w:r w:rsidR="00B931A2">
        <w:t xml:space="preserve"> reminded</w:t>
      </w:r>
      <w:r w:rsidR="00107227">
        <w:t xml:space="preserve"> that time is longer on thei</w:t>
      </w:r>
      <w:r w:rsidR="00E43DF0">
        <w:t xml:space="preserve">r </w:t>
      </w:r>
      <w:r w:rsidR="00B931A2">
        <w:t>side. The Nigerian Government must stop</w:t>
      </w:r>
      <w:r w:rsidR="00491785">
        <w:t xml:space="preserve"> defend</w:t>
      </w:r>
      <w:r w:rsidR="00107227">
        <w:t>ing</w:t>
      </w:r>
      <w:r w:rsidR="00491785">
        <w:t xml:space="preserve"> the ind</w:t>
      </w:r>
      <w:r w:rsidR="00107227">
        <w:t>efensible and</w:t>
      </w:r>
      <w:r w:rsidR="00491785">
        <w:t xml:space="preserve"> squander</w:t>
      </w:r>
      <w:r w:rsidR="00107227">
        <w:t>ing</w:t>
      </w:r>
      <w:r w:rsidR="00491785">
        <w:t xml:space="preserve"> hugely borrowed and scantly</w:t>
      </w:r>
      <w:r w:rsidR="00866E22">
        <w:t xml:space="preserve"> generated non-loan</w:t>
      </w:r>
      <w:r w:rsidR="00491785">
        <w:t xml:space="preserve"> public funds on frivoli</w:t>
      </w:r>
      <w:r w:rsidR="00E43DF0">
        <w:t>ties and irrelevan</w:t>
      </w:r>
      <w:r w:rsidR="00866E22">
        <w:t>cies by</w:t>
      </w:r>
      <w:r w:rsidR="00491785">
        <w:t xml:space="preserve"> </w:t>
      </w:r>
      <w:r w:rsidR="000E67BC">
        <w:t>sustaining</w:t>
      </w:r>
      <w:r w:rsidR="00E43DF0">
        <w:t xml:space="preserve"> falsehood propaganda </w:t>
      </w:r>
      <w:r w:rsidR="00866E22">
        <w:t xml:space="preserve">and international </w:t>
      </w:r>
      <w:r w:rsidR="00E43DF0">
        <w:t>lobb</w:t>
      </w:r>
      <w:r w:rsidR="00866E22">
        <w:t>ying.</w:t>
      </w:r>
      <w:r w:rsidR="000D55E8">
        <w:t xml:space="preserve"> </w:t>
      </w:r>
      <w:r w:rsidR="001D5F87">
        <w:t>The National Assembly technical committ</w:t>
      </w:r>
      <w:r w:rsidR="00243AC5">
        <w:t>ee to advise it and the Executive, should</w:t>
      </w:r>
      <w:r w:rsidR="001D5F87">
        <w:t xml:space="preserve"> channel their ‘expert advice’ to the country’s</w:t>
      </w:r>
      <w:r w:rsidR="00243AC5">
        <w:t xml:space="preserve"> Federal Executive Council and</w:t>
      </w:r>
      <w:r w:rsidR="000D55E8">
        <w:t xml:space="preserve"> leaders</w:t>
      </w:r>
      <w:r w:rsidR="00243AC5">
        <w:t xml:space="preserve"> or high commands</w:t>
      </w:r>
      <w:r w:rsidR="000D55E8">
        <w:t xml:space="preserve"> of</w:t>
      </w:r>
      <w:r w:rsidR="001D5F87">
        <w:t xml:space="preserve"> the country’</w:t>
      </w:r>
      <w:r w:rsidR="000D55E8">
        <w:t>s security forc</w:t>
      </w:r>
      <w:r w:rsidR="00243AC5">
        <w:t>es to go back to the drawing board and comprehensively rewind and reverse.</w:t>
      </w:r>
    </w:p>
    <w:p w:rsidR="00D71CEB" w:rsidRDefault="003C24A7" w:rsidP="00491785">
      <w:pPr>
        <w:jc w:val="both"/>
        <w:rPr>
          <w:b/>
          <w:sz w:val="24"/>
          <w:szCs w:val="24"/>
        </w:rPr>
      </w:pPr>
      <w:r>
        <w:rPr>
          <w:b/>
          <w:sz w:val="24"/>
          <w:szCs w:val="24"/>
        </w:rPr>
        <w:t>The</w:t>
      </w:r>
      <w:r w:rsidR="00037599">
        <w:rPr>
          <w:b/>
          <w:sz w:val="24"/>
          <w:szCs w:val="24"/>
        </w:rPr>
        <w:t xml:space="preserve"> twenty</w:t>
      </w:r>
      <w:r w:rsidR="00B64411">
        <w:rPr>
          <w:b/>
          <w:sz w:val="24"/>
          <w:szCs w:val="24"/>
        </w:rPr>
        <w:t>-one</w:t>
      </w:r>
      <w:r w:rsidR="00037599">
        <w:rPr>
          <w:b/>
          <w:sz w:val="24"/>
          <w:szCs w:val="24"/>
        </w:rPr>
        <w:t xml:space="preserve"> measures</w:t>
      </w:r>
      <w:r>
        <w:rPr>
          <w:b/>
          <w:sz w:val="24"/>
          <w:szCs w:val="24"/>
        </w:rPr>
        <w:t xml:space="preserve"> that must be undertaken as a matter of uttermost immediacy</w:t>
      </w:r>
      <w:r w:rsidR="00037599">
        <w:rPr>
          <w:b/>
          <w:sz w:val="24"/>
          <w:szCs w:val="24"/>
        </w:rPr>
        <w:t xml:space="preserve"> are: </w:t>
      </w:r>
    </w:p>
    <w:p w:rsidR="001109AF" w:rsidRDefault="00D71CEB" w:rsidP="00D90886">
      <w:pPr>
        <w:pStyle w:val="ListParagraph"/>
        <w:numPr>
          <w:ilvl w:val="0"/>
          <w:numId w:val="2"/>
        </w:numPr>
        <w:jc w:val="both"/>
        <w:rPr>
          <w:i/>
        </w:rPr>
      </w:pPr>
      <w:r w:rsidRPr="00E74B9D">
        <w:rPr>
          <w:i/>
        </w:rPr>
        <w:t>E</w:t>
      </w:r>
      <w:r w:rsidR="00484D2E">
        <w:rPr>
          <w:i/>
        </w:rPr>
        <w:t>nsuring the</w:t>
      </w:r>
      <w:r w:rsidRPr="00E74B9D">
        <w:rPr>
          <w:i/>
        </w:rPr>
        <w:t xml:space="preserve"> supremacy of the provisions of the country’s 1999 Constitution above </w:t>
      </w:r>
      <w:r w:rsidR="00484D2E">
        <w:rPr>
          <w:i/>
        </w:rPr>
        <w:t>all domestically enacted auxiliary laws</w:t>
      </w:r>
      <w:r w:rsidRPr="00E74B9D">
        <w:rPr>
          <w:i/>
        </w:rPr>
        <w:t xml:space="preserve"> including</w:t>
      </w:r>
      <w:r w:rsidR="00D90886" w:rsidRPr="00E74B9D">
        <w:rPr>
          <w:i/>
        </w:rPr>
        <w:t xml:space="preserve"> </w:t>
      </w:r>
      <w:r w:rsidRPr="00E74B9D">
        <w:rPr>
          <w:i/>
        </w:rPr>
        <w:t xml:space="preserve">supremacy of Sections 10 (no state religion) and 38 (freedom of religion and worship) and the entire constitutional Chapter Four above any other law passed or deemed to have been passed by National Assembly by way of an Act or House of Assembly of any State by way of a State </w:t>
      </w:r>
      <w:r w:rsidR="00484D2E">
        <w:rPr>
          <w:i/>
        </w:rPr>
        <w:t xml:space="preserve">House of Assembly Law. These importantly </w:t>
      </w:r>
      <w:r w:rsidR="001109AF">
        <w:rPr>
          <w:i/>
        </w:rPr>
        <w:t xml:space="preserve">include </w:t>
      </w:r>
      <w:r w:rsidR="001109AF" w:rsidRPr="00E74B9D">
        <w:rPr>
          <w:i/>
        </w:rPr>
        <w:t>all</w:t>
      </w:r>
      <w:r w:rsidRPr="00E74B9D">
        <w:rPr>
          <w:i/>
        </w:rPr>
        <w:t xml:space="preserve"> blasphemy</w:t>
      </w:r>
      <w:r w:rsidR="001109AF">
        <w:rPr>
          <w:i/>
        </w:rPr>
        <w:t xml:space="preserve"> laws</w:t>
      </w:r>
      <w:r w:rsidRPr="00E74B9D">
        <w:rPr>
          <w:i/>
        </w:rPr>
        <w:t xml:space="preserve"> or ‘Sharia and its Enforcement laws.</w:t>
      </w:r>
      <w:r w:rsidR="00D90886" w:rsidRPr="00E74B9D">
        <w:rPr>
          <w:i/>
        </w:rPr>
        <w:t xml:space="preserve"> </w:t>
      </w:r>
    </w:p>
    <w:p w:rsidR="00D71CEB" w:rsidRPr="00B64411" w:rsidRDefault="001109AF" w:rsidP="00D90886">
      <w:pPr>
        <w:pStyle w:val="ListParagraph"/>
        <w:numPr>
          <w:ilvl w:val="0"/>
          <w:numId w:val="2"/>
        </w:numPr>
        <w:jc w:val="both"/>
        <w:rPr>
          <w:i/>
          <w:sz w:val="20"/>
          <w:szCs w:val="20"/>
        </w:rPr>
      </w:pPr>
      <w:r w:rsidRPr="00B64411">
        <w:rPr>
          <w:i/>
          <w:sz w:val="20"/>
          <w:szCs w:val="20"/>
        </w:rPr>
        <w:t xml:space="preserve">The above are also in conformity with </w:t>
      </w:r>
      <w:r w:rsidR="00D90886" w:rsidRPr="00B64411">
        <w:rPr>
          <w:i/>
          <w:sz w:val="20"/>
          <w:szCs w:val="20"/>
        </w:rPr>
        <w:t>Articles 8 and 18 of the UDHR, the ICCPR and the ACHPR, acceded to by Nigeria in 1961, 1976 and 1983, in addition to the ICC Statute of 1998</w:t>
      </w:r>
      <w:r w:rsidRPr="00B64411">
        <w:rPr>
          <w:i/>
          <w:sz w:val="20"/>
          <w:szCs w:val="20"/>
        </w:rPr>
        <w:t xml:space="preserve"> and their Protocols of 1977,</w:t>
      </w:r>
      <w:r w:rsidR="00D90886" w:rsidRPr="00B64411">
        <w:rPr>
          <w:i/>
          <w:sz w:val="20"/>
          <w:szCs w:val="20"/>
        </w:rPr>
        <w:t xml:space="preserve"> the Geneva Conventions of 1949 and </w:t>
      </w:r>
      <w:r w:rsidRPr="00B64411">
        <w:rPr>
          <w:i/>
          <w:sz w:val="20"/>
          <w:szCs w:val="20"/>
        </w:rPr>
        <w:t xml:space="preserve">the </w:t>
      </w:r>
      <w:r w:rsidR="00D90886" w:rsidRPr="00B64411">
        <w:rPr>
          <w:i/>
          <w:sz w:val="20"/>
          <w:szCs w:val="20"/>
        </w:rPr>
        <w:t>G</w:t>
      </w:r>
      <w:r w:rsidRPr="00B64411">
        <w:rPr>
          <w:i/>
          <w:sz w:val="20"/>
          <w:szCs w:val="20"/>
        </w:rPr>
        <w:t>enocide Convention of 1948, all</w:t>
      </w:r>
      <w:r w:rsidR="00D90886" w:rsidRPr="00B64411">
        <w:rPr>
          <w:i/>
          <w:sz w:val="20"/>
          <w:szCs w:val="20"/>
        </w:rPr>
        <w:t xml:space="preserve"> acceded to </w:t>
      </w:r>
      <w:r w:rsidRPr="00B64411">
        <w:rPr>
          <w:i/>
          <w:sz w:val="20"/>
          <w:szCs w:val="20"/>
        </w:rPr>
        <w:t>by Nigeria.</w:t>
      </w:r>
      <w:r w:rsidR="00D90886" w:rsidRPr="00B64411">
        <w:rPr>
          <w:i/>
          <w:sz w:val="20"/>
          <w:szCs w:val="20"/>
        </w:rPr>
        <w:t xml:space="preserve"> </w:t>
      </w:r>
    </w:p>
    <w:p w:rsidR="004D40C0" w:rsidRPr="00B64411" w:rsidRDefault="004D40C0" w:rsidP="00D90886">
      <w:pPr>
        <w:pStyle w:val="ListParagraph"/>
        <w:numPr>
          <w:ilvl w:val="0"/>
          <w:numId w:val="2"/>
        </w:numPr>
        <w:jc w:val="both"/>
        <w:rPr>
          <w:i/>
          <w:sz w:val="20"/>
          <w:szCs w:val="20"/>
        </w:rPr>
      </w:pPr>
      <w:r w:rsidRPr="00B64411">
        <w:rPr>
          <w:i/>
          <w:sz w:val="20"/>
          <w:szCs w:val="20"/>
        </w:rPr>
        <w:t>End</w:t>
      </w:r>
      <w:r w:rsidR="001109AF" w:rsidRPr="00B64411">
        <w:rPr>
          <w:i/>
          <w:sz w:val="20"/>
          <w:szCs w:val="20"/>
        </w:rPr>
        <w:t>ing</w:t>
      </w:r>
      <w:r w:rsidRPr="00B64411">
        <w:rPr>
          <w:i/>
          <w:sz w:val="20"/>
          <w:szCs w:val="20"/>
        </w:rPr>
        <w:t xml:space="preserve"> all semblances of ‘State Jihadism’ in Nigeria and allow</w:t>
      </w:r>
      <w:r w:rsidR="001109AF" w:rsidRPr="00B64411">
        <w:rPr>
          <w:i/>
          <w:sz w:val="20"/>
          <w:szCs w:val="20"/>
        </w:rPr>
        <w:t>ing</w:t>
      </w:r>
      <w:r w:rsidRPr="00B64411">
        <w:rPr>
          <w:i/>
          <w:sz w:val="20"/>
          <w:szCs w:val="20"/>
        </w:rPr>
        <w:t xml:space="preserve"> the country to be </w:t>
      </w:r>
      <w:r w:rsidR="001109AF" w:rsidRPr="00B64411">
        <w:rPr>
          <w:i/>
          <w:sz w:val="20"/>
          <w:szCs w:val="20"/>
        </w:rPr>
        <w:t xml:space="preserve">operated and governed </w:t>
      </w:r>
      <w:r w:rsidRPr="00B64411">
        <w:rPr>
          <w:i/>
          <w:sz w:val="20"/>
          <w:szCs w:val="20"/>
        </w:rPr>
        <w:t>on secularism guarded by the provisions of the secular 1999 Constitution.</w:t>
      </w:r>
    </w:p>
    <w:p w:rsidR="00B71A92" w:rsidRPr="00B64411" w:rsidRDefault="00B71A92" w:rsidP="00D90886">
      <w:pPr>
        <w:pStyle w:val="ListParagraph"/>
        <w:numPr>
          <w:ilvl w:val="0"/>
          <w:numId w:val="2"/>
        </w:numPr>
        <w:jc w:val="both"/>
        <w:rPr>
          <w:i/>
          <w:sz w:val="20"/>
          <w:szCs w:val="20"/>
        </w:rPr>
      </w:pPr>
      <w:r w:rsidRPr="00B64411">
        <w:rPr>
          <w:i/>
          <w:sz w:val="20"/>
          <w:szCs w:val="20"/>
        </w:rPr>
        <w:t>End</w:t>
      </w:r>
      <w:r w:rsidR="001109AF" w:rsidRPr="00B64411">
        <w:rPr>
          <w:i/>
          <w:sz w:val="20"/>
          <w:szCs w:val="20"/>
        </w:rPr>
        <w:t xml:space="preserve">ing and abolishing </w:t>
      </w:r>
      <w:r w:rsidRPr="00B64411">
        <w:rPr>
          <w:i/>
          <w:sz w:val="20"/>
          <w:szCs w:val="20"/>
        </w:rPr>
        <w:t xml:space="preserve">all forms of ‘structural, physical and cultural violence’ and enthronement of ‘negative and positive peace’ </w:t>
      </w:r>
      <w:r w:rsidR="001109AF" w:rsidRPr="00B64411">
        <w:rPr>
          <w:i/>
          <w:sz w:val="20"/>
          <w:szCs w:val="20"/>
        </w:rPr>
        <w:t>and ushering the country into</w:t>
      </w:r>
      <w:r w:rsidRPr="00B64411">
        <w:rPr>
          <w:i/>
          <w:sz w:val="20"/>
          <w:szCs w:val="20"/>
        </w:rPr>
        <w:t xml:space="preserve"> ‘Human Security Governance</w:t>
      </w:r>
      <w:r w:rsidR="001109AF" w:rsidRPr="00B64411">
        <w:rPr>
          <w:i/>
          <w:sz w:val="20"/>
          <w:szCs w:val="20"/>
        </w:rPr>
        <w:t>’ and</w:t>
      </w:r>
      <w:r w:rsidRPr="00B64411">
        <w:rPr>
          <w:i/>
          <w:sz w:val="20"/>
          <w:szCs w:val="20"/>
        </w:rPr>
        <w:t xml:space="preserve"> massive growth and development</w:t>
      </w:r>
    </w:p>
    <w:p w:rsidR="00B64411" w:rsidRPr="00B64411" w:rsidRDefault="00B47B42" w:rsidP="00B64411">
      <w:pPr>
        <w:pStyle w:val="ListParagraph"/>
        <w:numPr>
          <w:ilvl w:val="0"/>
          <w:numId w:val="2"/>
        </w:numPr>
        <w:jc w:val="both"/>
        <w:rPr>
          <w:i/>
          <w:sz w:val="20"/>
          <w:szCs w:val="20"/>
        </w:rPr>
      </w:pPr>
      <w:r w:rsidRPr="00B64411">
        <w:rPr>
          <w:i/>
          <w:sz w:val="20"/>
          <w:szCs w:val="20"/>
        </w:rPr>
        <w:t>Muster</w:t>
      </w:r>
      <w:r w:rsidR="001109AF" w:rsidRPr="00B64411">
        <w:rPr>
          <w:i/>
          <w:sz w:val="20"/>
          <w:szCs w:val="20"/>
        </w:rPr>
        <w:t>ing</w:t>
      </w:r>
      <w:r w:rsidR="004D40C0" w:rsidRPr="00B64411">
        <w:rPr>
          <w:i/>
          <w:sz w:val="20"/>
          <w:szCs w:val="20"/>
        </w:rPr>
        <w:t xml:space="preserve"> enoug</w:t>
      </w:r>
      <w:r w:rsidR="001109AF" w:rsidRPr="00B64411">
        <w:rPr>
          <w:i/>
          <w:sz w:val="20"/>
          <w:szCs w:val="20"/>
        </w:rPr>
        <w:t xml:space="preserve">h political will to </w:t>
      </w:r>
      <w:r w:rsidR="0032711A" w:rsidRPr="00B64411">
        <w:rPr>
          <w:i/>
          <w:sz w:val="20"/>
          <w:szCs w:val="20"/>
        </w:rPr>
        <w:t>convene an electoral constituent National Conference where the country’s 384 ethnic nationalities and its multi-religious groupings shall be converged to discuss and agree on how</w:t>
      </w:r>
      <w:r w:rsidR="001109AF" w:rsidRPr="00B64411">
        <w:rPr>
          <w:i/>
          <w:sz w:val="20"/>
          <w:szCs w:val="20"/>
        </w:rPr>
        <w:t xml:space="preserve"> best to live in peace,</w:t>
      </w:r>
      <w:r w:rsidR="0032711A" w:rsidRPr="00B64411">
        <w:rPr>
          <w:i/>
          <w:sz w:val="20"/>
          <w:szCs w:val="20"/>
        </w:rPr>
        <w:t xml:space="preserve"> religious harmony and ethnically-induced</w:t>
      </w:r>
      <w:r w:rsidRPr="00B64411">
        <w:rPr>
          <w:i/>
          <w:sz w:val="20"/>
          <w:szCs w:val="20"/>
        </w:rPr>
        <w:t xml:space="preserve"> peaceful co-existence.</w:t>
      </w:r>
    </w:p>
    <w:p w:rsidR="00B64411" w:rsidRDefault="001109AF" w:rsidP="00B64411">
      <w:pPr>
        <w:pStyle w:val="ListParagraph"/>
        <w:numPr>
          <w:ilvl w:val="0"/>
          <w:numId w:val="2"/>
        </w:numPr>
        <w:jc w:val="both"/>
        <w:rPr>
          <w:i/>
          <w:sz w:val="20"/>
          <w:szCs w:val="20"/>
        </w:rPr>
      </w:pPr>
      <w:r w:rsidRPr="00B64411">
        <w:rPr>
          <w:i/>
          <w:sz w:val="20"/>
          <w:szCs w:val="20"/>
        </w:rPr>
        <w:t>These must be done bearing in mind important historical instances below:</w:t>
      </w:r>
      <w:r w:rsidR="0032711A" w:rsidRPr="00B64411">
        <w:rPr>
          <w:i/>
          <w:sz w:val="20"/>
          <w:szCs w:val="20"/>
        </w:rPr>
        <w:t xml:space="preserve"> </w:t>
      </w:r>
    </w:p>
    <w:p w:rsidR="00507BDF" w:rsidRDefault="00B64411" w:rsidP="00B64411">
      <w:pPr>
        <w:pStyle w:val="ListParagraph"/>
        <w:numPr>
          <w:ilvl w:val="0"/>
          <w:numId w:val="2"/>
        </w:numPr>
        <w:jc w:val="both"/>
        <w:rPr>
          <w:i/>
          <w:sz w:val="20"/>
          <w:szCs w:val="20"/>
        </w:rPr>
      </w:pPr>
      <w:r w:rsidRPr="00B64411">
        <w:rPr>
          <w:i/>
          <w:sz w:val="20"/>
          <w:szCs w:val="20"/>
        </w:rPr>
        <w:t>The</w:t>
      </w:r>
      <w:r w:rsidR="00B47B42" w:rsidRPr="00B64411">
        <w:rPr>
          <w:i/>
          <w:sz w:val="20"/>
          <w:szCs w:val="20"/>
        </w:rPr>
        <w:t xml:space="preserve"> </w:t>
      </w:r>
      <w:r w:rsidR="0032711A" w:rsidRPr="00B64411">
        <w:rPr>
          <w:i/>
          <w:sz w:val="20"/>
          <w:szCs w:val="20"/>
        </w:rPr>
        <w:t>Union of Tanzania (Tanganyika and Zanzibar</w:t>
      </w:r>
      <w:r w:rsidR="00507BDF" w:rsidRPr="00B64411">
        <w:rPr>
          <w:i/>
          <w:sz w:val="20"/>
          <w:szCs w:val="20"/>
        </w:rPr>
        <w:t xml:space="preserve"> Path</w:t>
      </w:r>
      <w:r w:rsidR="0032711A" w:rsidRPr="00B64411">
        <w:rPr>
          <w:i/>
          <w:sz w:val="20"/>
          <w:szCs w:val="20"/>
        </w:rPr>
        <w:t xml:space="preserve"> 1964), Ethiopia- Eritrea</w:t>
      </w:r>
      <w:r w:rsidR="00507BDF" w:rsidRPr="00B64411">
        <w:rPr>
          <w:i/>
          <w:sz w:val="20"/>
          <w:szCs w:val="20"/>
        </w:rPr>
        <w:t xml:space="preserve"> Path</w:t>
      </w:r>
      <w:r w:rsidR="0032711A" w:rsidRPr="00B64411">
        <w:rPr>
          <w:i/>
          <w:sz w:val="20"/>
          <w:szCs w:val="20"/>
        </w:rPr>
        <w:t xml:space="preserve"> 1991, Czechoslovakia</w:t>
      </w:r>
      <w:r w:rsidR="00952CF5" w:rsidRPr="00B64411">
        <w:rPr>
          <w:i/>
          <w:sz w:val="20"/>
          <w:szCs w:val="20"/>
        </w:rPr>
        <w:t xml:space="preserve"> (</w:t>
      </w:r>
      <w:r w:rsidR="00507BDF" w:rsidRPr="00B64411">
        <w:rPr>
          <w:i/>
          <w:sz w:val="20"/>
          <w:szCs w:val="20"/>
        </w:rPr>
        <w:t>Czechs and Slovakia: Velvet Path</w:t>
      </w:r>
      <w:r w:rsidR="00952CF5" w:rsidRPr="00B64411">
        <w:rPr>
          <w:i/>
          <w:sz w:val="20"/>
          <w:szCs w:val="20"/>
        </w:rPr>
        <w:t xml:space="preserve"> 1989), Unification of Germa</w:t>
      </w:r>
      <w:r w:rsidR="00507BDF" w:rsidRPr="00B64411">
        <w:rPr>
          <w:i/>
          <w:sz w:val="20"/>
          <w:szCs w:val="20"/>
        </w:rPr>
        <w:t>ny (</w:t>
      </w:r>
      <w:r w:rsidR="00952CF5" w:rsidRPr="00B64411">
        <w:rPr>
          <w:i/>
          <w:sz w:val="20"/>
          <w:szCs w:val="20"/>
        </w:rPr>
        <w:t>Berlin Wall</w:t>
      </w:r>
      <w:r w:rsidR="00507BDF" w:rsidRPr="00B64411">
        <w:rPr>
          <w:i/>
          <w:sz w:val="20"/>
          <w:szCs w:val="20"/>
        </w:rPr>
        <w:t xml:space="preserve"> Path</w:t>
      </w:r>
      <w:r w:rsidR="00952CF5" w:rsidRPr="00B64411">
        <w:rPr>
          <w:i/>
          <w:sz w:val="20"/>
          <w:szCs w:val="20"/>
        </w:rPr>
        <w:t xml:space="preserve"> 1989), Balkanization of </w:t>
      </w:r>
      <w:r w:rsidR="00507BDF" w:rsidRPr="00B64411">
        <w:rPr>
          <w:i/>
          <w:sz w:val="20"/>
          <w:szCs w:val="20"/>
        </w:rPr>
        <w:t xml:space="preserve">the </w:t>
      </w:r>
      <w:r w:rsidR="00952CF5" w:rsidRPr="00B64411">
        <w:rPr>
          <w:i/>
          <w:sz w:val="20"/>
          <w:szCs w:val="20"/>
        </w:rPr>
        <w:t>Yugoslavia Breakup</w:t>
      </w:r>
      <w:r w:rsidR="00507BDF" w:rsidRPr="00B64411">
        <w:rPr>
          <w:i/>
          <w:sz w:val="20"/>
          <w:szCs w:val="20"/>
        </w:rPr>
        <w:t xml:space="preserve"> Path</w:t>
      </w:r>
      <w:r w:rsidR="00952CF5" w:rsidRPr="00B64411">
        <w:rPr>
          <w:i/>
          <w:sz w:val="20"/>
          <w:szCs w:val="20"/>
        </w:rPr>
        <w:t xml:space="preserve"> 1991, </w:t>
      </w:r>
      <w:r w:rsidR="00507BDF" w:rsidRPr="00B64411">
        <w:rPr>
          <w:i/>
          <w:sz w:val="20"/>
          <w:szCs w:val="20"/>
        </w:rPr>
        <w:t>the terminal</w:t>
      </w:r>
      <w:r w:rsidR="00952CF5" w:rsidRPr="00B64411">
        <w:rPr>
          <w:i/>
          <w:sz w:val="20"/>
          <w:szCs w:val="20"/>
        </w:rPr>
        <w:t xml:space="preserve"> point of </w:t>
      </w:r>
      <w:r w:rsidR="00507BDF" w:rsidRPr="00B64411">
        <w:rPr>
          <w:i/>
          <w:sz w:val="20"/>
          <w:szCs w:val="20"/>
        </w:rPr>
        <w:t xml:space="preserve">the </w:t>
      </w:r>
      <w:r w:rsidR="00952CF5" w:rsidRPr="00B64411">
        <w:rPr>
          <w:i/>
          <w:sz w:val="20"/>
          <w:szCs w:val="20"/>
        </w:rPr>
        <w:t>Soviet’s Perestroika and Glasnost</w:t>
      </w:r>
      <w:r w:rsidR="00507BDF" w:rsidRPr="00B64411">
        <w:rPr>
          <w:i/>
          <w:sz w:val="20"/>
          <w:szCs w:val="20"/>
        </w:rPr>
        <w:t xml:space="preserve"> Path 1991.</w:t>
      </w:r>
    </w:p>
    <w:p w:rsidR="00B64411" w:rsidRPr="00B64411" w:rsidRDefault="00B64411" w:rsidP="00B64411">
      <w:pPr>
        <w:jc w:val="both"/>
        <w:rPr>
          <w:i/>
          <w:sz w:val="20"/>
          <w:szCs w:val="20"/>
        </w:rPr>
      </w:pPr>
    </w:p>
    <w:p w:rsidR="004D40C0" w:rsidRPr="00E74B9D" w:rsidRDefault="00507BDF" w:rsidP="00507BDF">
      <w:pPr>
        <w:pStyle w:val="ListParagraph"/>
        <w:jc w:val="both"/>
        <w:rPr>
          <w:i/>
        </w:rPr>
      </w:pPr>
      <w:r>
        <w:rPr>
          <w:i/>
        </w:rPr>
        <w:lastRenderedPageBreak/>
        <w:t>There were also the Sudan-South/</w:t>
      </w:r>
      <w:r w:rsidR="00952CF5" w:rsidRPr="00E74B9D">
        <w:rPr>
          <w:i/>
        </w:rPr>
        <w:t>Sudan Comprehensive Peace Agreement</w:t>
      </w:r>
      <w:r>
        <w:rPr>
          <w:i/>
        </w:rPr>
        <w:t xml:space="preserve"> Path</w:t>
      </w:r>
      <w:r w:rsidR="00952CF5" w:rsidRPr="00E74B9D">
        <w:rPr>
          <w:i/>
        </w:rPr>
        <w:t xml:space="preserve"> of 2005</w:t>
      </w:r>
      <w:r w:rsidR="00B47B42" w:rsidRPr="00E74B9D">
        <w:rPr>
          <w:i/>
        </w:rPr>
        <w:t xml:space="preserve">, the </w:t>
      </w:r>
      <w:proofErr w:type="spellStart"/>
      <w:r w:rsidR="00B47B42" w:rsidRPr="00E74B9D">
        <w:rPr>
          <w:i/>
        </w:rPr>
        <w:t>Taif</w:t>
      </w:r>
      <w:proofErr w:type="spellEnd"/>
      <w:r w:rsidR="00B47B42" w:rsidRPr="00E74B9D">
        <w:rPr>
          <w:i/>
        </w:rPr>
        <w:t xml:space="preserve"> Power Sharing Agreement</w:t>
      </w:r>
      <w:r>
        <w:rPr>
          <w:i/>
        </w:rPr>
        <w:t xml:space="preserve"> Path</w:t>
      </w:r>
      <w:r w:rsidR="00B47B42" w:rsidRPr="00E74B9D">
        <w:rPr>
          <w:i/>
        </w:rPr>
        <w:t xml:space="preserve"> of 1943 between Lebanese Sunni Muslims and Christians</w:t>
      </w:r>
      <w:r>
        <w:rPr>
          <w:i/>
        </w:rPr>
        <w:t>,</w:t>
      </w:r>
      <w:r w:rsidR="00B47B42" w:rsidRPr="00E74B9D">
        <w:rPr>
          <w:i/>
        </w:rPr>
        <w:t xml:space="preserve"> dividing parliamentary seats into 50:50 and high ranking public posts, etc.</w:t>
      </w:r>
      <w:r w:rsidR="00952CF5" w:rsidRPr="00E74B9D">
        <w:rPr>
          <w:i/>
        </w:rPr>
        <w:t xml:space="preserve">  </w:t>
      </w:r>
      <w:r w:rsidR="00705BE3">
        <w:rPr>
          <w:i/>
        </w:rPr>
        <w:t xml:space="preserve">These are </w:t>
      </w:r>
      <w:r w:rsidR="00705BE3" w:rsidRPr="00E74B9D">
        <w:rPr>
          <w:i/>
        </w:rPr>
        <w:t>great</w:t>
      </w:r>
      <w:r w:rsidR="00705BE3">
        <w:rPr>
          <w:i/>
        </w:rPr>
        <w:t xml:space="preserve"> historical answers to several ‘Great National Questions’ undertaken by several troubling States or Unions. </w:t>
      </w:r>
      <w:r w:rsidR="0032711A" w:rsidRPr="00E74B9D">
        <w:rPr>
          <w:i/>
        </w:rPr>
        <w:t xml:space="preserve">    </w:t>
      </w:r>
    </w:p>
    <w:p w:rsidR="00D90886" w:rsidRPr="00E74B9D" w:rsidRDefault="00256DB0" w:rsidP="00D90886">
      <w:pPr>
        <w:pStyle w:val="ListParagraph"/>
        <w:numPr>
          <w:ilvl w:val="0"/>
          <w:numId w:val="2"/>
        </w:numPr>
        <w:jc w:val="both"/>
        <w:rPr>
          <w:i/>
        </w:rPr>
      </w:pPr>
      <w:r w:rsidRPr="00E74B9D">
        <w:rPr>
          <w:i/>
        </w:rPr>
        <w:t>Nigerian Government must end crude, brutish, clannish, illiterate, hate, discriminatory and ethno-religious soldiering and policing especially in Eastern Nigeria.</w:t>
      </w:r>
    </w:p>
    <w:p w:rsidR="00256DB0" w:rsidRPr="00E74B9D" w:rsidRDefault="0043326A" w:rsidP="00D90886">
      <w:pPr>
        <w:pStyle w:val="ListParagraph"/>
        <w:numPr>
          <w:ilvl w:val="0"/>
          <w:numId w:val="2"/>
        </w:numPr>
        <w:jc w:val="both"/>
        <w:rPr>
          <w:i/>
        </w:rPr>
      </w:pPr>
      <w:r w:rsidRPr="00E74B9D">
        <w:rPr>
          <w:i/>
        </w:rPr>
        <w:t xml:space="preserve">Nigerian security forces’ operations and law enforcements must be intellectually and intelligence driven and maddening resort to </w:t>
      </w:r>
      <w:r w:rsidR="001D1A86" w:rsidRPr="00E74B9D">
        <w:rPr>
          <w:i/>
        </w:rPr>
        <w:t>indiscriminate killings,</w:t>
      </w:r>
      <w:r w:rsidR="00C420A4" w:rsidRPr="00E74B9D">
        <w:rPr>
          <w:i/>
        </w:rPr>
        <w:t xml:space="preserve"> wanton destru</w:t>
      </w:r>
      <w:r w:rsidR="001D1A86" w:rsidRPr="00E74B9D">
        <w:rPr>
          <w:i/>
        </w:rPr>
        <w:t>ction of properties,</w:t>
      </w:r>
      <w:r w:rsidR="00C420A4" w:rsidRPr="00E74B9D">
        <w:rPr>
          <w:i/>
        </w:rPr>
        <w:t xml:space="preserve"> hate po</w:t>
      </w:r>
      <w:r w:rsidR="001D1A86" w:rsidRPr="00E74B9D">
        <w:rPr>
          <w:i/>
        </w:rPr>
        <w:t>licing and soldiering,</w:t>
      </w:r>
      <w:r w:rsidR="00C420A4" w:rsidRPr="00E74B9D">
        <w:rPr>
          <w:i/>
        </w:rPr>
        <w:t xml:space="preserve"> ethno-religious profiling, false labeling</w:t>
      </w:r>
      <w:r w:rsidR="001D1A86" w:rsidRPr="00E74B9D">
        <w:rPr>
          <w:i/>
        </w:rPr>
        <w:t>, mass arrests, indefinite detention</w:t>
      </w:r>
      <w:r w:rsidR="00705BE3">
        <w:rPr>
          <w:i/>
        </w:rPr>
        <w:t xml:space="preserve"> without trials, prosecutorial vindictiveness</w:t>
      </w:r>
      <w:r w:rsidR="001D1A86" w:rsidRPr="00E74B9D">
        <w:rPr>
          <w:i/>
        </w:rPr>
        <w:t>, mass criminali</w:t>
      </w:r>
      <w:r w:rsidR="00705BE3">
        <w:rPr>
          <w:i/>
        </w:rPr>
        <w:t>zation,</w:t>
      </w:r>
      <w:r w:rsidR="001D1A86" w:rsidRPr="00E74B9D">
        <w:rPr>
          <w:i/>
        </w:rPr>
        <w:t xml:space="preserve"> hearsay conclusions and jungle justice</w:t>
      </w:r>
      <w:r w:rsidR="00705BE3">
        <w:rPr>
          <w:i/>
        </w:rPr>
        <w:t xml:space="preserve"> must be</w:t>
      </w:r>
      <w:r w:rsidR="001D1A86" w:rsidRPr="00E74B9D">
        <w:rPr>
          <w:i/>
        </w:rPr>
        <w:t xml:space="preserve"> stopped and discontinued.</w:t>
      </w:r>
    </w:p>
    <w:p w:rsidR="001D1A86" w:rsidRPr="00E74B9D" w:rsidRDefault="002E23AD" w:rsidP="00D90886">
      <w:pPr>
        <w:pStyle w:val="ListParagraph"/>
        <w:numPr>
          <w:ilvl w:val="0"/>
          <w:numId w:val="2"/>
        </w:numPr>
        <w:jc w:val="both"/>
        <w:rPr>
          <w:i/>
        </w:rPr>
      </w:pPr>
      <w:r w:rsidRPr="00E74B9D">
        <w:rPr>
          <w:i/>
        </w:rPr>
        <w:t>There must be an end to flooding of Eastern Nigeria with senior Northern</w:t>
      </w:r>
      <w:r w:rsidR="00705BE3">
        <w:rPr>
          <w:i/>
        </w:rPr>
        <w:t xml:space="preserve"> Muslim officers from</w:t>
      </w:r>
      <w:r w:rsidRPr="00E74B9D">
        <w:rPr>
          <w:i/>
        </w:rPr>
        <w:t xml:space="preserve"> the country’s security forces as heads of key military and policing formations in the two regions; a case study of Imo </w:t>
      </w:r>
      <w:r w:rsidR="00B76136">
        <w:rPr>
          <w:i/>
        </w:rPr>
        <w:t>State where despite being a State with more</w:t>
      </w:r>
      <w:r w:rsidRPr="00E74B9D">
        <w:rPr>
          <w:i/>
        </w:rPr>
        <w:t xml:space="preserve"> than 95% Christian population, all the four key security and policing establishments are manned by senior Northern Muslim officers</w:t>
      </w:r>
      <w:r w:rsidR="00B76136">
        <w:rPr>
          <w:i/>
        </w:rPr>
        <w:t xml:space="preserve"> till date</w:t>
      </w:r>
      <w:r w:rsidRPr="00E74B9D">
        <w:rPr>
          <w:i/>
        </w:rPr>
        <w:t>.</w:t>
      </w:r>
    </w:p>
    <w:p w:rsidR="003E4D29" w:rsidRPr="00E74B9D" w:rsidRDefault="009439E8" w:rsidP="00D90886">
      <w:pPr>
        <w:pStyle w:val="ListParagraph"/>
        <w:numPr>
          <w:ilvl w:val="0"/>
          <w:numId w:val="2"/>
        </w:numPr>
        <w:jc w:val="both"/>
        <w:rPr>
          <w:i/>
        </w:rPr>
      </w:pPr>
      <w:r w:rsidRPr="00E74B9D">
        <w:rPr>
          <w:i/>
        </w:rPr>
        <w:t>There must be an end to Igbo-phobia</w:t>
      </w:r>
      <w:r w:rsidR="00B76136">
        <w:rPr>
          <w:i/>
        </w:rPr>
        <w:t>,</w:t>
      </w:r>
      <w:r w:rsidRPr="00E74B9D">
        <w:rPr>
          <w:i/>
        </w:rPr>
        <w:t xml:space="preserve"> hatred</w:t>
      </w:r>
      <w:r w:rsidR="00B76136">
        <w:rPr>
          <w:i/>
        </w:rPr>
        <w:t xml:space="preserve"> and ethno-religious profiling</w:t>
      </w:r>
      <w:r w:rsidRPr="00E74B9D">
        <w:rPr>
          <w:i/>
        </w:rPr>
        <w:t xml:space="preserve"> including hatefully tagging every Igbo or South-East respected and independent person or group of persons or bodies as ‘IPOB-affiliated/sponsored’; just to wickedly</w:t>
      </w:r>
      <w:r w:rsidR="00B76136">
        <w:rPr>
          <w:i/>
        </w:rPr>
        <w:t xml:space="preserve"> and violently verbally</w:t>
      </w:r>
      <w:r w:rsidRPr="00E74B9D">
        <w:rPr>
          <w:i/>
        </w:rPr>
        <w:t xml:space="preserve"> scare them from adding their credible and independent voices</w:t>
      </w:r>
      <w:r w:rsidR="003E4D29" w:rsidRPr="00E74B9D">
        <w:rPr>
          <w:i/>
        </w:rPr>
        <w:t xml:space="preserve"> on issues of critical national or regional public importance.</w:t>
      </w:r>
    </w:p>
    <w:p w:rsidR="003E4D29" w:rsidRDefault="003E4D29" w:rsidP="00D90886">
      <w:pPr>
        <w:pStyle w:val="ListParagraph"/>
        <w:numPr>
          <w:ilvl w:val="0"/>
          <w:numId w:val="2"/>
        </w:numPr>
        <w:jc w:val="both"/>
        <w:rPr>
          <w:i/>
        </w:rPr>
      </w:pPr>
      <w:r w:rsidRPr="00E74B9D">
        <w:rPr>
          <w:i/>
        </w:rPr>
        <w:t>There must also be an end to indiscriminate killings, abductions and disappearances in the East by security forces on the grounds of eth</w:t>
      </w:r>
      <w:r w:rsidR="00B76136">
        <w:rPr>
          <w:i/>
        </w:rPr>
        <w:t xml:space="preserve">nicity and religion or by way of mass labeling the victims </w:t>
      </w:r>
      <w:r w:rsidRPr="00E74B9D">
        <w:rPr>
          <w:i/>
        </w:rPr>
        <w:t>‘IPOB or ESN’.</w:t>
      </w:r>
    </w:p>
    <w:p w:rsidR="00B76136" w:rsidRPr="00E74B9D" w:rsidRDefault="00B76136" w:rsidP="00D90886">
      <w:pPr>
        <w:pStyle w:val="ListParagraph"/>
        <w:numPr>
          <w:ilvl w:val="0"/>
          <w:numId w:val="2"/>
        </w:numPr>
        <w:jc w:val="both"/>
        <w:rPr>
          <w:i/>
        </w:rPr>
      </w:pPr>
      <w:r>
        <w:rPr>
          <w:i/>
        </w:rPr>
        <w:t xml:space="preserve">Nigerian Military must account for estimated 5000 Easterners especially Igbo-Southeasterners secretly face-bagged and transported at late night and dumped from August 2015 till date in several secret military and other security dungeons scattered in different parts of Northern Nigeria including </w:t>
      </w:r>
      <w:proofErr w:type="spellStart"/>
      <w:r>
        <w:rPr>
          <w:i/>
        </w:rPr>
        <w:t>Kainji</w:t>
      </w:r>
      <w:proofErr w:type="spellEnd"/>
      <w:r>
        <w:rPr>
          <w:i/>
        </w:rPr>
        <w:t xml:space="preserve"> and Wawa military cantonments in Boko Haram and other Jihadists’ gripped areas. This was shocking discovered in the course of our Special Investigative Report: ‘Ocean of Inno</w:t>
      </w:r>
      <w:r w:rsidR="00B71A64">
        <w:rPr>
          <w:i/>
        </w:rPr>
        <w:t>cent Flowing in Eastern Nigeria:</w:t>
      </w:r>
      <w:r>
        <w:rPr>
          <w:i/>
        </w:rPr>
        <w:t xml:space="preserve"> 280 Pages; Dec 22, 2024’</w:t>
      </w:r>
      <w:r w:rsidR="00B71A64">
        <w:rPr>
          <w:i/>
        </w:rPr>
        <w:t>; covering August 2015-Dec 2024</w:t>
      </w:r>
      <w:r>
        <w:rPr>
          <w:i/>
        </w:rPr>
        <w:t>.</w:t>
      </w:r>
    </w:p>
    <w:p w:rsidR="00B341DC" w:rsidRPr="00E74B9D" w:rsidRDefault="00FC53AA" w:rsidP="00D90886">
      <w:pPr>
        <w:pStyle w:val="ListParagraph"/>
        <w:numPr>
          <w:ilvl w:val="0"/>
          <w:numId w:val="2"/>
        </w:numPr>
        <w:jc w:val="both"/>
        <w:rPr>
          <w:i/>
        </w:rPr>
      </w:pPr>
      <w:r w:rsidRPr="00E74B9D">
        <w:rPr>
          <w:i/>
        </w:rPr>
        <w:t>There shall be de-radicalization of the Nigerian security forces and their re-orientation and re-integration into Nigerian secularism and law enforcement professionalism.</w:t>
      </w:r>
    </w:p>
    <w:p w:rsidR="00B341DC" w:rsidRPr="00E74B9D" w:rsidRDefault="00B341DC" w:rsidP="00D90886">
      <w:pPr>
        <w:pStyle w:val="ListParagraph"/>
        <w:numPr>
          <w:ilvl w:val="0"/>
          <w:numId w:val="2"/>
        </w:numPr>
        <w:jc w:val="both"/>
        <w:rPr>
          <w:i/>
        </w:rPr>
      </w:pPr>
      <w:r w:rsidRPr="00E74B9D">
        <w:rPr>
          <w:i/>
        </w:rPr>
        <w:t>There must be an end to ‘lawless or above the law status’</w:t>
      </w:r>
      <w:r w:rsidR="004B104E">
        <w:rPr>
          <w:i/>
        </w:rPr>
        <w:t xml:space="preserve"> accorded</w:t>
      </w:r>
      <w:r w:rsidRPr="00E74B9D">
        <w:rPr>
          <w:i/>
        </w:rPr>
        <w:t xml:space="preserve"> members of the Fulani population in Nigeria in which their jihadist e</w:t>
      </w:r>
      <w:r w:rsidR="004B104E">
        <w:rPr>
          <w:i/>
        </w:rPr>
        <w:t>lements must be</w:t>
      </w:r>
      <w:r w:rsidRPr="00E74B9D">
        <w:rPr>
          <w:i/>
        </w:rPr>
        <w:t xml:space="preserve"> routed out</w:t>
      </w:r>
      <w:r w:rsidR="004B104E">
        <w:rPr>
          <w:i/>
        </w:rPr>
        <w:t xml:space="preserve"> and disarmed</w:t>
      </w:r>
      <w:r w:rsidRPr="00E74B9D">
        <w:rPr>
          <w:i/>
        </w:rPr>
        <w:t>.</w:t>
      </w:r>
    </w:p>
    <w:p w:rsidR="008C03FC" w:rsidRPr="00E74B9D" w:rsidRDefault="00B341DC" w:rsidP="00D90886">
      <w:pPr>
        <w:pStyle w:val="ListParagraph"/>
        <w:numPr>
          <w:ilvl w:val="0"/>
          <w:numId w:val="2"/>
        </w:numPr>
        <w:jc w:val="both"/>
        <w:rPr>
          <w:i/>
        </w:rPr>
      </w:pPr>
      <w:r w:rsidRPr="00E74B9D">
        <w:rPr>
          <w:i/>
        </w:rPr>
        <w:t>The Government</w:t>
      </w:r>
      <w:r w:rsidR="004B104E">
        <w:rPr>
          <w:i/>
        </w:rPr>
        <w:t xml:space="preserve"> direct or vicarious</w:t>
      </w:r>
      <w:r w:rsidRPr="00E74B9D">
        <w:rPr>
          <w:i/>
        </w:rPr>
        <w:t xml:space="preserve"> policy of facilitating the flooding into Nigeria of African jihadists of whatever names called, m</w:t>
      </w:r>
      <w:r w:rsidR="004B104E">
        <w:rPr>
          <w:i/>
        </w:rPr>
        <w:t>ust</w:t>
      </w:r>
      <w:r w:rsidRPr="00E74B9D">
        <w:rPr>
          <w:i/>
        </w:rPr>
        <w:t xml:space="preserve"> end and </w:t>
      </w:r>
      <w:r w:rsidR="004B104E">
        <w:rPr>
          <w:i/>
        </w:rPr>
        <w:t>jihadists presently quartered</w:t>
      </w:r>
      <w:r w:rsidRPr="00E74B9D">
        <w:rPr>
          <w:i/>
        </w:rPr>
        <w:t xml:space="preserve"> in the country’s m</w:t>
      </w:r>
      <w:r w:rsidR="004B104E">
        <w:rPr>
          <w:i/>
        </w:rPr>
        <w:t>apped 11,129 forests</w:t>
      </w:r>
      <w:r w:rsidRPr="00E74B9D">
        <w:rPr>
          <w:i/>
        </w:rPr>
        <w:t xml:space="preserve"> disarmed and sent back to where they were directly or indirectly brought from.</w:t>
      </w:r>
    </w:p>
    <w:p w:rsidR="00A66FF2" w:rsidRPr="00E74B9D" w:rsidRDefault="008C03FC" w:rsidP="00D90886">
      <w:pPr>
        <w:pStyle w:val="ListParagraph"/>
        <w:numPr>
          <w:ilvl w:val="0"/>
          <w:numId w:val="2"/>
        </w:numPr>
        <w:jc w:val="both"/>
        <w:rPr>
          <w:i/>
        </w:rPr>
      </w:pPr>
      <w:r w:rsidRPr="00E74B9D">
        <w:rPr>
          <w:i/>
        </w:rPr>
        <w:t>Nigeria’s indigenous farming</w:t>
      </w:r>
      <w:r w:rsidR="004B104E">
        <w:rPr>
          <w:i/>
        </w:rPr>
        <w:t xml:space="preserve"> communities</w:t>
      </w:r>
      <w:r w:rsidRPr="00E74B9D">
        <w:rPr>
          <w:i/>
        </w:rPr>
        <w:t xml:space="preserve"> displaced from their ancestral lands, must be restored and protected by Nigerian Government. </w:t>
      </w:r>
    </w:p>
    <w:p w:rsidR="004B104E" w:rsidRDefault="00A66FF2" w:rsidP="00D90886">
      <w:pPr>
        <w:pStyle w:val="ListParagraph"/>
        <w:numPr>
          <w:ilvl w:val="0"/>
          <w:numId w:val="2"/>
        </w:numPr>
        <w:jc w:val="both"/>
        <w:rPr>
          <w:i/>
        </w:rPr>
      </w:pPr>
      <w:r w:rsidRPr="00E74B9D">
        <w:rPr>
          <w:i/>
        </w:rPr>
        <w:t>Nigerian Government and the country’s security forces</w:t>
      </w:r>
      <w:r w:rsidR="004B104E">
        <w:rPr>
          <w:i/>
        </w:rPr>
        <w:t xml:space="preserve"> must inexcusably</w:t>
      </w:r>
      <w:r w:rsidRPr="00E74B9D">
        <w:rPr>
          <w:i/>
        </w:rPr>
        <w:t xml:space="preserve"> give account of </w:t>
      </w:r>
      <w:r w:rsidR="004B104E">
        <w:rPr>
          <w:i/>
        </w:rPr>
        <w:t xml:space="preserve">the whereabouts of </w:t>
      </w:r>
      <w:r w:rsidRPr="00E74B9D">
        <w:rPr>
          <w:i/>
        </w:rPr>
        <w:t>more than 850 Christian hostages</w:t>
      </w:r>
      <w:r w:rsidR="004B104E">
        <w:rPr>
          <w:i/>
        </w:rPr>
        <w:t xml:space="preserve"> still held</w:t>
      </w:r>
      <w:r w:rsidRPr="00E74B9D">
        <w:rPr>
          <w:i/>
        </w:rPr>
        <w:t xml:space="preserve"> inside the </w:t>
      </w:r>
      <w:proofErr w:type="spellStart"/>
      <w:r w:rsidRPr="00E74B9D">
        <w:rPr>
          <w:i/>
        </w:rPr>
        <w:t>Rijana</w:t>
      </w:r>
      <w:proofErr w:type="spellEnd"/>
      <w:r w:rsidRPr="00E74B9D">
        <w:rPr>
          <w:i/>
        </w:rPr>
        <w:t xml:space="preserve"> Forest in </w:t>
      </w:r>
      <w:proofErr w:type="spellStart"/>
      <w:r w:rsidRPr="00E74B9D">
        <w:rPr>
          <w:i/>
        </w:rPr>
        <w:t>Kachia</w:t>
      </w:r>
      <w:proofErr w:type="spellEnd"/>
      <w:r w:rsidRPr="00E74B9D">
        <w:rPr>
          <w:i/>
        </w:rPr>
        <w:t xml:space="preserve"> County of Kaduna State. </w:t>
      </w:r>
    </w:p>
    <w:p w:rsidR="00B64411" w:rsidRPr="00B64411" w:rsidRDefault="00B64411" w:rsidP="00B64411">
      <w:pPr>
        <w:jc w:val="both"/>
        <w:rPr>
          <w:i/>
        </w:rPr>
      </w:pPr>
    </w:p>
    <w:p w:rsidR="004B03A7" w:rsidRPr="004B104E" w:rsidRDefault="00A66FF2" w:rsidP="004B104E">
      <w:pPr>
        <w:pStyle w:val="ListParagraph"/>
        <w:jc w:val="both"/>
        <w:rPr>
          <w:i/>
          <w:u w:val="single"/>
        </w:rPr>
      </w:pPr>
      <w:r w:rsidRPr="004B104E">
        <w:rPr>
          <w:i/>
          <w:u w:val="single"/>
        </w:rPr>
        <w:lastRenderedPageBreak/>
        <w:t>The recent rescue</w:t>
      </w:r>
      <w:r w:rsidR="002226CF" w:rsidRPr="004B104E">
        <w:rPr>
          <w:i/>
          <w:u w:val="single"/>
        </w:rPr>
        <w:t xml:space="preserve"> by Nigerian Army of</w:t>
      </w:r>
      <w:r w:rsidRPr="004B104E">
        <w:rPr>
          <w:i/>
          <w:u w:val="single"/>
        </w:rPr>
        <w:t xml:space="preserve"> 21 kidnapped victims including</w:t>
      </w:r>
      <w:r w:rsidR="002226CF" w:rsidRPr="004B104E">
        <w:rPr>
          <w:i/>
          <w:u w:val="single"/>
        </w:rPr>
        <w:t xml:space="preserve"> 14 males, five females, four</w:t>
      </w:r>
      <w:r w:rsidRPr="004B104E">
        <w:rPr>
          <w:i/>
          <w:u w:val="single"/>
        </w:rPr>
        <w:t xml:space="preserve"> Chinese expatriates</w:t>
      </w:r>
      <w:r w:rsidR="002226CF" w:rsidRPr="004B104E">
        <w:rPr>
          <w:i/>
          <w:u w:val="single"/>
        </w:rPr>
        <w:t xml:space="preserve"> and one infant, </w:t>
      </w:r>
      <w:r w:rsidRPr="004B104E">
        <w:rPr>
          <w:i/>
          <w:u w:val="single"/>
        </w:rPr>
        <w:t xml:space="preserve">inside different forests located across </w:t>
      </w:r>
      <w:proofErr w:type="spellStart"/>
      <w:r w:rsidRPr="004B104E">
        <w:rPr>
          <w:i/>
          <w:u w:val="single"/>
        </w:rPr>
        <w:t>Kwara</w:t>
      </w:r>
      <w:proofErr w:type="spellEnd"/>
      <w:r w:rsidRPr="004B104E">
        <w:rPr>
          <w:i/>
          <w:u w:val="single"/>
        </w:rPr>
        <w:t xml:space="preserve"> and </w:t>
      </w:r>
      <w:proofErr w:type="spellStart"/>
      <w:r w:rsidRPr="004B104E">
        <w:rPr>
          <w:i/>
          <w:u w:val="single"/>
        </w:rPr>
        <w:t>Kogi</w:t>
      </w:r>
      <w:proofErr w:type="spellEnd"/>
      <w:r w:rsidRPr="004B104E">
        <w:rPr>
          <w:i/>
          <w:u w:val="single"/>
        </w:rPr>
        <w:t xml:space="preserve"> States is</w:t>
      </w:r>
      <w:r w:rsidR="002226CF" w:rsidRPr="004B104E">
        <w:rPr>
          <w:i/>
          <w:u w:val="single"/>
        </w:rPr>
        <w:t xml:space="preserve"> very commendable. The evidently undisputable rescue operation was conducted by soldiers of 12 Brigade </w:t>
      </w:r>
      <w:proofErr w:type="spellStart"/>
      <w:r w:rsidR="002226CF" w:rsidRPr="004B104E">
        <w:rPr>
          <w:i/>
          <w:u w:val="single"/>
        </w:rPr>
        <w:t>Lokoja</w:t>
      </w:r>
      <w:proofErr w:type="spellEnd"/>
      <w:r w:rsidR="002226CF" w:rsidRPr="004B104E">
        <w:rPr>
          <w:i/>
          <w:u w:val="single"/>
        </w:rPr>
        <w:t xml:space="preserve"> and 22 Armored Brigade, Ilorin and coordinated by the GOC of 2 Division of the Nigerian Army, Major Gen CR </w:t>
      </w:r>
      <w:proofErr w:type="spellStart"/>
      <w:r w:rsidR="002226CF" w:rsidRPr="004B104E">
        <w:rPr>
          <w:i/>
          <w:u w:val="single"/>
        </w:rPr>
        <w:t>Nn</w:t>
      </w:r>
      <w:r w:rsidR="004B104E">
        <w:rPr>
          <w:i/>
          <w:u w:val="single"/>
        </w:rPr>
        <w:t>ebeife</w:t>
      </w:r>
      <w:proofErr w:type="spellEnd"/>
      <w:r w:rsidR="002226CF" w:rsidRPr="004B104E">
        <w:rPr>
          <w:i/>
          <w:u w:val="single"/>
        </w:rPr>
        <w:t xml:space="preserve"> should be replicated in the case of</w:t>
      </w:r>
      <w:r w:rsidR="004B104E">
        <w:rPr>
          <w:i/>
          <w:u w:val="single"/>
        </w:rPr>
        <w:t xml:space="preserve"> the</w:t>
      </w:r>
      <w:r w:rsidR="002226CF" w:rsidRPr="004B104E">
        <w:rPr>
          <w:i/>
          <w:u w:val="single"/>
        </w:rPr>
        <w:t xml:space="preserve"> t</w:t>
      </w:r>
      <w:r w:rsidR="004B104E">
        <w:rPr>
          <w:i/>
          <w:u w:val="single"/>
        </w:rPr>
        <w:t xml:space="preserve">rapped </w:t>
      </w:r>
      <w:proofErr w:type="spellStart"/>
      <w:r w:rsidR="004B104E">
        <w:rPr>
          <w:i/>
          <w:u w:val="single"/>
        </w:rPr>
        <w:t>Rijana</w:t>
      </w:r>
      <w:proofErr w:type="spellEnd"/>
      <w:r w:rsidR="004B104E">
        <w:rPr>
          <w:i/>
          <w:u w:val="single"/>
        </w:rPr>
        <w:t xml:space="preserve"> Christians, </w:t>
      </w:r>
      <w:r w:rsidR="004B104E" w:rsidRPr="004B104E">
        <w:rPr>
          <w:i/>
          <w:u w:val="single"/>
        </w:rPr>
        <w:t>held</w:t>
      </w:r>
      <w:r w:rsidR="004B104E">
        <w:rPr>
          <w:i/>
          <w:u w:val="single"/>
        </w:rPr>
        <w:t xml:space="preserve"> by Jihadists</w:t>
      </w:r>
      <w:r w:rsidR="002226CF" w:rsidRPr="004B104E">
        <w:rPr>
          <w:i/>
          <w:u w:val="single"/>
        </w:rPr>
        <w:t xml:space="preserve"> from Dec 2024 to Sept 2025. The number of them that have died in captivity must also be accounted for.</w:t>
      </w:r>
    </w:p>
    <w:p w:rsidR="00B4629C" w:rsidRPr="00E74B9D" w:rsidRDefault="00B4629C" w:rsidP="00D90886">
      <w:pPr>
        <w:pStyle w:val="ListParagraph"/>
        <w:numPr>
          <w:ilvl w:val="0"/>
          <w:numId w:val="2"/>
        </w:numPr>
        <w:jc w:val="both"/>
        <w:rPr>
          <w:i/>
        </w:rPr>
      </w:pPr>
      <w:r w:rsidRPr="00E74B9D">
        <w:rPr>
          <w:i/>
        </w:rPr>
        <w:t>Abolish</w:t>
      </w:r>
      <w:r w:rsidR="004B104E">
        <w:rPr>
          <w:i/>
        </w:rPr>
        <w:t>ing</w:t>
      </w:r>
      <w:r w:rsidRPr="00E74B9D">
        <w:rPr>
          <w:i/>
        </w:rPr>
        <w:t xml:space="preserve"> Muslim-Muslim Presidency </w:t>
      </w:r>
      <w:r w:rsidR="004B104E">
        <w:rPr>
          <w:i/>
        </w:rPr>
        <w:t xml:space="preserve">(occupation of offices of the President and the Vice President by Muslims) </w:t>
      </w:r>
      <w:r w:rsidRPr="00E74B9D">
        <w:rPr>
          <w:i/>
        </w:rPr>
        <w:t xml:space="preserve">in Nigeria and restore power sharing arrangements between Muslims and Christians in places like Kaduna, Adamawa, </w:t>
      </w:r>
      <w:proofErr w:type="spellStart"/>
      <w:r w:rsidRPr="00E74B9D">
        <w:rPr>
          <w:i/>
        </w:rPr>
        <w:t>Gombe</w:t>
      </w:r>
      <w:proofErr w:type="spellEnd"/>
      <w:r w:rsidRPr="00E74B9D">
        <w:rPr>
          <w:i/>
        </w:rPr>
        <w:t xml:space="preserve">, </w:t>
      </w:r>
      <w:proofErr w:type="spellStart"/>
      <w:r w:rsidRPr="00E74B9D">
        <w:rPr>
          <w:i/>
        </w:rPr>
        <w:t>Kogi</w:t>
      </w:r>
      <w:proofErr w:type="spellEnd"/>
      <w:r w:rsidRPr="00E74B9D">
        <w:rPr>
          <w:i/>
        </w:rPr>
        <w:t xml:space="preserve">, </w:t>
      </w:r>
      <w:proofErr w:type="spellStart"/>
      <w:r w:rsidRPr="00E74B9D">
        <w:rPr>
          <w:i/>
        </w:rPr>
        <w:t>Nasarawa</w:t>
      </w:r>
      <w:proofErr w:type="spellEnd"/>
      <w:r w:rsidRPr="00E74B9D">
        <w:rPr>
          <w:i/>
        </w:rPr>
        <w:t>, etc., using proportionality of Muslim and Christian population in the areas.</w:t>
      </w:r>
    </w:p>
    <w:p w:rsidR="00A1271A" w:rsidRPr="00E74B9D" w:rsidRDefault="00A1271A" w:rsidP="00D90886">
      <w:pPr>
        <w:pStyle w:val="ListParagraph"/>
        <w:numPr>
          <w:ilvl w:val="0"/>
          <w:numId w:val="2"/>
        </w:numPr>
        <w:jc w:val="both"/>
        <w:rPr>
          <w:i/>
        </w:rPr>
      </w:pPr>
      <w:r w:rsidRPr="00E74B9D">
        <w:rPr>
          <w:i/>
        </w:rPr>
        <w:t>Conduct</w:t>
      </w:r>
      <w:r w:rsidR="004B104E">
        <w:rPr>
          <w:i/>
        </w:rPr>
        <w:t>ing</w:t>
      </w:r>
      <w:r w:rsidRPr="00E74B9D">
        <w:rPr>
          <w:i/>
        </w:rPr>
        <w:t xml:space="preserve"> a credible national census </w:t>
      </w:r>
      <w:r w:rsidR="004B104E">
        <w:rPr>
          <w:i/>
        </w:rPr>
        <w:t xml:space="preserve">which has not been conducted since 2006 </w:t>
      </w:r>
      <w:r w:rsidRPr="00E74B9D">
        <w:rPr>
          <w:i/>
        </w:rPr>
        <w:t xml:space="preserve">and </w:t>
      </w:r>
      <w:r w:rsidR="00F96851" w:rsidRPr="00E74B9D">
        <w:rPr>
          <w:i/>
        </w:rPr>
        <w:t>identify</w:t>
      </w:r>
      <w:r w:rsidR="00F96851">
        <w:rPr>
          <w:i/>
        </w:rPr>
        <w:t xml:space="preserve">ing </w:t>
      </w:r>
      <w:r w:rsidR="00F96851" w:rsidRPr="00E74B9D">
        <w:rPr>
          <w:i/>
        </w:rPr>
        <w:t>illegal</w:t>
      </w:r>
      <w:r w:rsidRPr="00E74B9D">
        <w:rPr>
          <w:i/>
        </w:rPr>
        <w:t xml:space="preserve"> aliens including gun-wielding jihadists among them and have them repatriated to their countries of origin.</w:t>
      </w:r>
    </w:p>
    <w:p w:rsidR="00250911" w:rsidRPr="00E74B9D" w:rsidRDefault="00A1271A" w:rsidP="00D90886">
      <w:pPr>
        <w:pStyle w:val="ListParagraph"/>
        <w:numPr>
          <w:ilvl w:val="0"/>
          <w:numId w:val="2"/>
        </w:numPr>
        <w:jc w:val="both"/>
        <w:rPr>
          <w:i/>
        </w:rPr>
      </w:pPr>
      <w:r w:rsidRPr="00E74B9D">
        <w:rPr>
          <w:i/>
        </w:rPr>
        <w:t>Put</w:t>
      </w:r>
      <w:r w:rsidR="00F96851">
        <w:rPr>
          <w:i/>
        </w:rPr>
        <w:t>ting</w:t>
      </w:r>
      <w:r w:rsidRPr="00E74B9D">
        <w:rPr>
          <w:i/>
        </w:rPr>
        <w:t xml:space="preserve"> national leaders of MACBAN, FUNAM </w:t>
      </w:r>
      <w:r w:rsidR="00237020" w:rsidRPr="00E74B9D">
        <w:rPr>
          <w:i/>
        </w:rPr>
        <w:t>and allied others on red notice, with a stated timeframe</w:t>
      </w:r>
      <w:r w:rsidR="00F96851">
        <w:rPr>
          <w:i/>
        </w:rPr>
        <w:t>; by giving them matching orders</w:t>
      </w:r>
      <w:r w:rsidR="00237020" w:rsidRPr="00E74B9D">
        <w:rPr>
          <w:i/>
        </w:rPr>
        <w:t xml:space="preserve"> to rout out jihadist elements within their foot-soldiers or herdsmen</w:t>
      </w:r>
      <w:r w:rsidR="00F96851">
        <w:rPr>
          <w:i/>
        </w:rPr>
        <w:t xml:space="preserve"> by having</w:t>
      </w:r>
      <w:r w:rsidR="00250911" w:rsidRPr="00E74B9D">
        <w:rPr>
          <w:i/>
        </w:rPr>
        <w:t xml:space="preserve"> them disarmed</w:t>
      </w:r>
      <w:r w:rsidR="00F96851">
        <w:rPr>
          <w:i/>
        </w:rPr>
        <w:t>;</w:t>
      </w:r>
      <w:r w:rsidR="00237020" w:rsidRPr="00E74B9D">
        <w:rPr>
          <w:i/>
        </w:rPr>
        <w:t xml:space="preserve"> or be proscribed</w:t>
      </w:r>
      <w:r w:rsidR="00250911" w:rsidRPr="00E74B9D">
        <w:rPr>
          <w:i/>
        </w:rPr>
        <w:t>.</w:t>
      </w:r>
    </w:p>
    <w:p w:rsidR="00B64411" w:rsidRDefault="00F96851" w:rsidP="00B64411">
      <w:pPr>
        <w:pStyle w:val="ListParagraph"/>
        <w:numPr>
          <w:ilvl w:val="0"/>
          <w:numId w:val="2"/>
        </w:numPr>
        <w:jc w:val="both"/>
        <w:rPr>
          <w:i/>
        </w:rPr>
      </w:pPr>
      <w:r>
        <w:rPr>
          <w:i/>
        </w:rPr>
        <w:t>Discontinuing</w:t>
      </w:r>
      <w:r w:rsidR="00250911" w:rsidRPr="00E74B9D">
        <w:rPr>
          <w:i/>
        </w:rPr>
        <w:t xml:space="preserve"> jihad-enabler national policy of </w:t>
      </w:r>
      <w:r w:rsidR="003337C6" w:rsidRPr="00E74B9D">
        <w:rPr>
          <w:i/>
        </w:rPr>
        <w:t>Fulani Cattle Ranching and flush</w:t>
      </w:r>
      <w:r>
        <w:rPr>
          <w:i/>
        </w:rPr>
        <w:t>ing</w:t>
      </w:r>
      <w:r w:rsidR="003337C6" w:rsidRPr="00E74B9D">
        <w:rPr>
          <w:i/>
        </w:rPr>
        <w:t xml:space="preserve"> out Jihadists occupying vast areas of Niger State, Nigeria’s largest landmass S</w:t>
      </w:r>
      <w:r>
        <w:rPr>
          <w:i/>
        </w:rPr>
        <w:t>tate, recover the State from Jihadists</w:t>
      </w:r>
      <w:r w:rsidR="003337C6" w:rsidRPr="00E74B9D">
        <w:rPr>
          <w:i/>
        </w:rPr>
        <w:t xml:space="preserve"> and transform the State into Africa’s largest modern cattle ranching</w:t>
      </w:r>
      <w:r>
        <w:rPr>
          <w:i/>
        </w:rPr>
        <w:t xml:space="preserve"> State, in the </w:t>
      </w:r>
      <w:r w:rsidR="003337C6" w:rsidRPr="00E74B9D">
        <w:rPr>
          <w:i/>
        </w:rPr>
        <w:t>like</w:t>
      </w:r>
      <w:r>
        <w:rPr>
          <w:i/>
        </w:rPr>
        <w:t xml:space="preserve"> of</w:t>
      </w:r>
      <w:r w:rsidR="003337C6" w:rsidRPr="00E74B9D">
        <w:rPr>
          <w:i/>
        </w:rPr>
        <w:t xml:space="preserve"> Ethiopia that recently inaugurated Africa’s largest hydroelectric dam</w:t>
      </w:r>
      <w:r>
        <w:rPr>
          <w:i/>
        </w:rPr>
        <w:t xml:space="preserve"> worth not less than $5b</w:t>
      </w:r>
      <w:r w:rsidR="003337C6" w:rsidRPr="00E74B9D">
        <w:rPr>
          <w:i/>
        </w:rPr>
        <w:t>.</w:t>
      </w:r>
    </w:p>
    <w:p w:rsidR="002E23AD" w:rsidRPr="00B64411" w:rsidRDefault="00A66FF2" w:rsidP="00B64411">
      <w:pPr>
        <w:pStyle w:val="ListParagraph"/>
        <w:jc w:val="both"/>
        <w:rPr>
          <w:i/>
        </w:rPr>
      </w:pPr>
      <w:r w:rsidRPr="00B64411">
        <w:rPr>
          <w:i/>
        </w:rPr>
        <w:t xml:space="preserve"> </w:t>
      </w:r>
      <w:r w:rsidR="009439E8" w:rsidRPr="00B64411">
        <w:rPr>
          <w:i/>
        </w:rPr>
        <w:t xml:space="preserve"> </w:t>
      </w:r>
    </w:p>
    <w:p w:rsidR="00221C30" w:rsidRPr="00221C30" w:rsidRDefault="00221C30" w:rsidP="00221C30">
      <w:pPr>
        <w:pStyle w:val="ListParagraph"/>
        <w:jc w:val="both"/>
        <w:rPr>
          <w:rFonts w:ascii="Cooper Black" w:hAnsi="Cooper Black"/>
          <w:color w:val="1B00E2"/>
          <w:kern w:val="2"/>
          <w14:ligatures w14:val="standardContextual"/>
        </w:rPr>
      </w:pPr>
      <w:r w:rsidRPr="00221C30">
        <w:rPr>
          <w:rFonts w:ascii="Cooper Black" w:hAnsi="Cooper Black"/>
          <w:color w:val="1B00E2"/>
          <w:kern w:val="2"/>
          <w14:ligatures w14:val="standardContextual"/>
        </w:rPr>
        <w:t>Signed:</w:t>
      </w:r>
    </w:p>
    <w:p w:rsidR="00221C30" w:rsidRPr="00221C30" w:rsidRDefault="00221C30" w:rsidP="00221C30">
      <w:pPr>
        <w:spacing w:line="256" w:lineRule="auto"/>
        <w:ind w:left="720"/>
        <w:contextualSpacing/>
        <w:jc w:val="both"/>
        <w:rPr>
          <w:rFonts w:ascii="Calibri" w:eastAsia="Times New Roman" w:hAnsi="Calibri" w:cs="Calibri"/>
          <w:color w:val="1B00E2"/>
          <w:kern w:val="2"/>
          <w14:ligatures w14:val="standardContextual"/>
        </w:rPr>
      </w:pPr>
      <w:r w:rsidRPr="00221C30">
        <w:rPr>
          <w:rFonts w:ascii="Cooper Black" w:hAnsi="Cooper Black"/>
          <w:color w:val="1B00E2"/>
          <w:kern w:val="2"/>
          <w14:ligatures w14:val="standardContextual"/>
        </w:rPr>
        <w:t>For: International Society for Civil Liberties and Rule of Law (</w:t>
      </w:r>
      <w:proofErr w:type="spellStart"/>
      <w:r w:rsidRPr="00221C30">
        <w:rPr>
          <w:rFonts w:ascii="Cooper Black" w:hAnsi="Cooper Black"/>
          <w:color w:val="1B00E2"/>
          <w:kern w:val="2"/>
          <w14:ligatures w14:val="standardContextual"/>
        </w:rPr>
        <w:t>InterSociety</w:t>
      </w:r>
      <w:proofErr w:type="spellEnd"/>
      <w:r w:rsidRPr="00221C30">
        <w:rPr>
          <w:rFonts w:ascii="Cooper Black" w:hAnsi="Cooper Black"/>
          <w:color w:val="1B00E2"/>
          <w:kern w:val="2"/>
          <w14:ligatures w14:val="standardContextual"/>
        </w:rPr>
        <w:t>)</w:t>
      </w:r>
      <w:r w:rsidRPr="00221C30">
        <w:rPr>
          <w:rFonts w:ascii="Times New Roman" w:eastAsia="Times New Roman" w:hAnsi="Times New Roman" w:cstheme="minorHAnsi"/>
          <w:color w:val="1B00E2"/>
          <w:kern w:val="2"/>
          <w14:ligatures w14:val="standardContextual"/>
        </w:rPr>
        <w:t xml:space="preserve"> </w:t>
      </w:r>
      <w:r w:rsidRPr="00221C30">
        <w:rPr>
          <w:rFonts w:ascii="Calibri" w:eastAsia="Times New Roman" w:hAnsi="Calibri" w:cs="Calibri"/>
          <w:color w:val="1B00E2"/>
          <w:kern w:val="2"/>
          <w14:ligatures w14:val="standardContextual"/>
        </w:rPr>
        <w:t xml:space="preserve">  </w:t>
      </w:r>
    </w:p>
    <w:p w:rsidR="00221C30" w:rsidRPr="00221C30" w:rsidRDefault="00221C30" w:rsidP="00EA50F0">
      <w:pPr>
        <w:spacing w:line="256" w:lineRule="auto"/>
        <w:ind w:left="720"/>
        <w:contextualSpacing/>
        <w:jc w:val="both"/>
        <w:rPr>
          <w:rFonts w:ascii="Cooper Black" w:hAnsi="Cooper Black"/>
          <w:color w:val="1B00E2"/>
          <w:kern w:val="2"/>
          <w14:ligatures w14:val="standardContextual"/>
        </w:rPr>
      </w:pPr>
      <w:r w:rsidRPr="00221C30">
        <w:rPr>
          <w:rFonts w:ascii="Calibri" w:eastAsia="Times New Roman" w:hAnsi="Calibri" w:cs="Calibri"/>
          <w:color w:val="1B00E2"/>
          <w:kern w:val="2"/>
          <w14:ligatures w14:val="standardContextual"/>
        </w:rPr>
        <w:t xml:space="preserve">                   </w:t>
      </w:r>
    </w:p>
    <w:p w:rsidR="00221C30" w:rsidRPr="00221C30" w:rsidRDefault="00EA50F0" w:rsidP="00221C30">
      <w:pPr>
        <w:spacing w:after="0" w:line="240" w:lineRule="auto"/>
        <w:ind w:left="720"/>
        <w:contextualSpacing/>
        <w:jc w:val="both"/>
        <w:rPr>
          <w:rFonts w:ascii="Calibri" w:eastAsia="Times New Roman" w:hAnsi="Calibri" w:cs="Calibri"/>
          <w:i/>
          <w:kern w:val="2"/>
          <w:u w:val="single"/>
          <w14:ligatures w14:val="standardContextual"/>
        </w:rPr>
      </w:pPr>
      <w:proofErr w:type="spellStart"/>
      <w:r>
        <w:rPr>
          <w:rFonts w:ascii="Calibri" w:eastAsia="Times New Roman" w:hAnsi="Calibri" w:cs="Calibri"/>
          <w:b/>
          <w:kern w:val="2"/>
          <w14:ligatures w14:val="standardContextual"/>
        </w:rPr>
        <w:t>Emeka</w:t>
      </w:r>
      <w:proofErr w:type="spellEnd"/>
      <w:r>
        <w:rPr>
          <w:rFonts w:ascii="Calibri" w:eastAsia="Times New Roman" w:hAnsi="Calibri" w:cs="Calibri"/>
          <w:b/>
          <w:kern w:val="2"/>
          <w14:ligatures w14:val="standardContextual"/>
        </w:rPr>
        <w:t xml:space="preserve"> </w:t>
      </w:r>
      <w:proofErr w:type="spellStart"/>
      <w:r>
        <w:rPr>
          <w:rFonts w:ascii="Calibri" w:eastAsia="Times New Roman" w:hAnsi="Calibri" w:cs="Calibri"/>
          <w:b/>
          <w:kern w:val="2"/>
          <w14:ligatures w14:val="standardContextual"/>
        </w:rPr>
        <w:t>Umeagbalasi</w:t>
      </w:r>
      <w:proofErr w:type="spellEnd"/>
    </w:p>
    <w:p w:rsidR="00221C30" w:rsidRDefault="00EA50F0" w:rsidP="00221C30">
      <w:pPr>
        <w:spacing w:after="0" w:line="240" w:lineRule="auto"/>
        <w:ind w:left="720"/>
        <w:contextualSpacing/>
        <w:jc w:val="both"/>
        <w:rPr>
          <w:rFonts w:ascii="Calibri" w:eastAsia="Times New Roman" w:hAnsi="Calibri" w:cs="Calibri"/>
          <w:b/>
          <w:kern w:val="2"/>
          <w14:ligatures w14:val="standardContextual"/>
        </w:rPr>
      </w:pPr>
      <w:r>
        <w:rPr>
          <w:rFonts w:ascii="Calibri" w:eastAsia="Times New Roman" w:hAnsi="Calibri" w:cs="Calibri"/>
          <w:b/>
          <w:kern w:val="2"/>
          <w14:ligatures w14:val="standardContextual"/>
        </w:rPr>
        <w:t>Criminologist and Researcher</w:t>
      </w:r>
    </w:p>
    <w:p w:rsidR="00221C30" w:rsidRPr="00EA50F0" w:rsidRDefault="00EA50F0" w:rsidP="00EA50F0">
      <w:pPr>
        <w:spacing w:after="0" w:line="240" w:lineRule="auto"/>
        <w:ind w:left="720"/>
        <w:contextualSpacing/>
        <w:jc w:val="both"/>
        <w:rPr>
          <w:rFonts w:ascii="Calibri" w:eastAsia="Times New Roman" w:hAnsi="Calibri" w:cs="Calibri"/>
          <w:i/>
          <w:kern w:val="2"/>
          <w:u w:val="single"/>
          <w14:ligatures w14:val="standardContextual"/>
        </w:rPr>
      </w:pPr>
      <w:r>
        <w:rPr>
          <w:rFonts w:ascii="Calibri" w:eastAsia="Times New Roman" w:hAnsi="Calibri" w:cs="Calibri"/>
          <w:b/>
          <w:kern w:val="2"/>
          <w14:ligatures w14:val="standardContextual"/>
        </w:rPr>
        <w:t xml:space="preserve">Head, </w:t>
      </w:r>
      <w:r w:rsidR="00221C30" w:rsidRPr="00221C30">
        <w:rPr>
          <w:rFonts w:ascii="Calibri" w:eastAsia="Times New Roman" w:hAnsi="Calibri" w:cs="Calibri"/>
          <w:b/>
          <w:kern w:val="2"/>
          <w14:ligatures w14:val="standardContextual"/>
        </w:rPr>
        <w:t>International Society for Civil Liberties and Rule of Law</w:t>
      </w:r>
    </w:p>
    <w:p w:rsidR="00221C30" w:rsidRPr="00221C30" w:rsidRDefault="00221C30" w:rsidP="00EA50F0">
      <w:pPr>
        <w:spacing w:after="0" w:line="240" w:lineRule="auto"/>
        <w:contextualSpacing/>
        <w:rPr>
          <w:rFonts w:ascii="Calibri" w:eastAsia="Times New Roman" w:hAnsi="Calibri" w:cs="Calibri"/>
          <w:i/>
          <w:iCs/>
          <w:kern w:val="2"/>
          <w:u w:val="single"/>
          <w14:ligatures w14:val="standardContextual"/>
        </w:rPr>
      </w:pPr>
    </w:p>
    <w:p w:rsidR="00221C30" w:rsidRPr="00221C30" w:rsidRDefault="00221C30" w:rsidP="00221C30">
      <w:pPr>
        <w:spacing w:after="0" w:line="240" w:lineRule="auto"/>
        <w:ind w:left="720"/>
        <w:contextualSpacing/>
        <w:rPr>
          <w:rFonts w:ascii="Calibri" w:eastAsia="Times New Roman" w:hAnsi="Calibri" w:cs="Calibri"/>
          <w:b/>
          <w:bCs/>
          <w:kern w:val="2"/>
          <w14:ligatures w14:val="standardContextual"/>
        </w:rPr>
      </w:pPr>
      <w:proofErr w:type="spellStart"/>
      <w:r w:rsidRPr="00221C30">
        <w:rPr>
          <w:rFonts w:ascii="Calibri" w:eastAsia="Times New Roman" w:hAnsi="Calibri" w:cs="Calibri"/>
          <w:b/>
          <w:bCs/>
          <w:kern w:val="2"/>
          <w14:ligatures w14:val="standardContextual"/>
        </w:rPr>
        <w:t>Obianuju</w:t>
      </w:r>
      <w:proofErr w:type="spellEnd"/>
      <w:r w:rsidRPr="00221C30">
        <w:rPr>
          <w:rFonts w:ascii="Calibri" w:eastAsia="Times New Roman" w:hAnsi="Calibri" w:cs="Calibri"/>
          <w:b/>
          <w:bCs/>
          <w:kern w:val="2"/>
          <w14:ligatures w14:val="standardContextual"/>
        </w:rPr>
        <w:t xml:space="preserve"> Joy </w:t>
      </w:r>
      <w:proofErr w:type="spellStart"/>
      <w:r w:rsidRPr="00221C30">
        <w:rPr>
          <w:rFonts w:ascii="Calibri" w:eastAsia="Times New Roman" w:hAnsi="Calibri" w:cs="Calibri"/>
          <w:b/>
          <w:bCs/>
          <w:kern w:val="2"/>
          <w14:ligatures w14:val="standardContextual"/>
        </w:rPr>
        <w:t>Igboeli</w:t>
      </w:r>
      <w:proofErr w:type="spellEnd"/>
      <w:r w:rsidRPr="00221C30">
        <w:rPr>
          <w:rFonts w:ascii="Calibri" w:eastAsia="Times New Roman" w:hAnsi="Calibri" w:cs="Calibri"/>
          <w:b/>
          <w:bCs/>
          <w:kern w:val="2"/>
          <w14:ligatures w14:val="standardContextual"/>
        </w:rPr>
        <w:t xml:space="preserve">, Esquire </w:t>
      </w:r>
    </w:p>
    <w:p w:rsidR="00221C30" w:rsidRPr="00221C30" w:rsidRDefault="00221C30" w:rsidP="00221C30">
      <w:pPr>
        <w:spacing w:after="0" w:line="240" w:lineRule="auto"/>
        <w:ind w:left="720"/>
        <w:contextualSpacing/>
        <w:rPr>
          <w:rFonts w:ascii="Calibri" w:eastAsia="Times New Roman" w:hAnsi="Calibri" w:cs="Calibri"/>
          <w:b/>
          <w:bCs/>
          <w:kern w:val="2"/>
          <w14:ligatures w14:val="standardContextual"/>
        </w:rPr>
      </w:pPr>
      <w:r w:rsidRPr="00221C30">
        <w:rPr>
          <w:rFonts w:ascii="Calibri" w:eastAsia="Times New Roman" w:hAnsi="Calibri" w:cs="Calibri"/>
          <w:b/>
          <w:bCs/>
          <w:kern w:val="2"/>
          <w14:ligatures w14:val="standardContextual"/>
        </w:rPr>
        <w:t xml:space="preserve">Human Rights Lawyer/Head, Dept. of Civil Liberties and Rule of Law </w:t>
      </w:r>
    </w:p>
    <w:p w:rsidR="00221C30" w:rsidRDefault="00221C30" w:rsidP="00EA50F0">
      <w:pPr>
        <w:spacing w:after="0" w:line="240" w:lineRule="auto"/>
        <w:ind w:left="720"/>
        <w:contextualSpacing/>
        <w:rPr>
          <w:rFonts w:ascii="Calibri" w:eastAsia="Times New Roman" w:hAnsi="Calibri" w:cs="Calibri"/>
          <w:b/>
          <w:kern w:val="2"/>
          <w14:ligatures w14:val="standardContextual"/>
        </w:rPr>
      </w:pPr>
      <w:r w:rsidRPr="00221C30">
        <w:rPr>
          <w:rFonts w:ascii="Calibri" w:eastAsia="Times New Roman" w:hAnsi="Calibri" w:cs="Calibri"/>
          <w:b/>
          <w:kern w:val="2"/>
          <w14:ligatures w14:val="standardContextual"/>
        </w:rPr>
        <w:t xml:space="preserve">International Society for Civil Liberties and Rule of Law  </w:t>
      </w:r>
    </w:p>
    <w:p w:rsidR="00EA50F0" w:rsidRPr="00221C30" w:rsidRDefault="00EA50F0" w:rsidP="00EA50F0">
      <w:pPr>
        <w:spacing w:after="0" w:line="240" w:lineRule="auto"/>
        <w:ind w:left="720"/>
        <w:contextualSpacing/>
        <w:rPr>
          <w:rFonts w:ascii="Calibri" w:eastAsia="Times New Roman" w:hAnsi="Calibri" w:cs="Calibri"/>
          <w:b/>
          <w:kern w:val="2"/>
          <w14:ligatures w14:val="standardContextual"/>
        </w:rPr>
      </w:pPr>
    </w:p>
    <w:p w:rsidR="00221C30" w:rsidRPr="00221C30" w:rsidRDefault="00221C30" w:rsidP="00221C30">
      <w:pPr>
        <w:spacing w:after="0" w:line="240" w:lineRule="auto"/>
        <w:ind w:left="720"/>
        <w:contextualSpacing/>
        <w:rPr>
          <w:rFonts w:ascii="Calibri" w:eastAsia="Times New Roman" w:hAnsi="Calibri" w:cs="Calibri"/>
          <w:b/>
          <w:kern w:val="2"/>
          <w14:ligatures w14:val="standardContextual"/>
        </w:rPr>
      </w:pPr>
      <w:proofErr w:type="spellStart"/>
      <w:r w:rsidRPr="00221C30">
        <w:rPr>
          <w:rFonts w:ascii="Calibri" w:eastAsia="Times New Roman" w:hAnsi="Calibri" w:cs="Calibri"/>
          <w:b/>
          <w:kern w:val="2"/>
          <w14:ligatures w14:val="standardContextual"/>
        </w:rPr>
        <w:t>Chidinma</w:t>
      </w:r>
      <w:proofErr w:type="spellEnd"/>
      <w:r w:rsidRPr="00221C30">
        <w:rPr>
          <w:rFonts w:ascii="Calibri" w:eastAsia="Times New Roman" w:hAnsi="Calibri" w:cs="Calibri"/>
          <w:b/>
          <w:kern w:val="2"/>
          <w14:ligatures w14:val="standardContextual"/>
        </w:rPr>
        <w:t xml:space="preserve"> </w:t>
      </w:r>
      <w:proofErr w:type="spellStart"/>
      <w:r w:rsidRPr="00221C30">
        <w:rPr>
          <w:rFonts w:ascii="Calibri" w:eastAsia="Times New Roman" w:hAnsi="Calibri" w:cs="Calibri"/>
          <w:b/>
          <w:kern w:val="2"/>
          <w14:ligatures w14:val="standardContextual"/>
        </w:rPr>
        <w:t>Udegbunam</w:t>
      </w:r>
      <w:proofErr w:type="spellEnd"/>
      <w:r w:rsidRPr="00221C30">
        <w:rPr>
          <w:rFonts w:ascii="Calibri" w:eastAsia="Times New Roman" w:hAnsi="Calibri" w:cs="Calibri"/>
          <w:b/>
          <w:kern w:val="2"/>
          <w14:ligatures w14:val="standardContextual"/>
        </w:rPr>
        <w:t>, Esquire</w:t>
      </w:r>
    </w:p>
    <w:p w:rsidR="00221C30" w:rsidRPr="00221C30" w:rsidRDefault="00221C30" w:rsidP="00221C30">
      <w:pPr>
        <w:spacing w:after="0" w:line="240" w:lineRule="auto"/>
        <w:ind w:left="720"/>
        <w:contextualSpacing/>
        <w:rPr>
          <w:rFonts w:ascii="Calibri" w:eastAsia="Times New Roman" w:hAnsi="Calibri" w:cs="Calibri"/>
          <w:b/>
          <w:kern w:val="2"/>
          <w14:ligatures w14:val="standardContextual"/>
        </w:rPr>
      </w:pPr>
      <w:r w:rsidRPr="00221C30">
        <w:rPr>
          <w:rFonts w:ascii="Calibri" w:eastAsia="Times New Roman" w:hAnsi="Calibri" w:cs="Calibri"/>
          <w:b/>
          <w:kern w:val="2"/>
          <w14:ligatures w14:val="standardContextual"/>
        </w:rPr>
        <w:t>Human Rights Lawyer/Head, Dept. of Campaign and Publicity</w:t>
      </w:r>
    </w:p>
    <w:p w:rsidR="00221C30" w:rsidRPr="00221C30" w:rsidRDefault="00221C30" w:rsidP="00221C30">
      <w:pPr>
        <w:spacing w:after="0" w:line="240" w:lineRule="auto"/>
        <w:ind w:left="720"/>
        <w:contextualSpacing/>
        <w:rPr>
          <w:rFonts w:ascii="Calibri" w:eastAsia="Times New Roman" w:hAnsi="Calibri" w:cs="Calibri"/>
          <w:b/>
          <w:kern w:val="2"/>
          <w14:ligatures w14:val="standardContextual"/>
        </w:rPr>
      </w:pPr>
      <w:r w:rsidRPr="00221C30">
        <w:rPr>
          <w:rFonts w:ascii="Calibri" w:eastAsia="Times New Roman" w:hAnsi="Calibri" w:cs="Calibri"/>
          <w:b/>
          <w:kern w:val="2"/>
          <w14:ligatures w14:val="standardContextual"/>
        </w:rPr>
        <w:t>International Society for Civil Liberties and Rule of Law</w:t>
      </w:r>
    </w:p>
    <w:p w:rsidR="00221C30" w:rsidRPr="00221C30" w:rsidRDefault="00221C30" w:rsidP="00EA50F0">
      <w:pPr>
        <w:spacing w:after="0" w:line="240" w:lineRule="auto"/>
        <w:contextualSpacing/>
        <w:rPr>
          <w:rFonts w:ascii="Calibri" w:eastAsia="Times New Roman" w:hAnsi="Calibri" w:cs="Calibri"/>
          <w:bCs/>
          <w:i/>
          <w:iCs/>
          <w:kern w:val="2"/>
          <w:u w:val="single"/>
          <w14:ligatures w14:val="standardContextual"/>
        </w:rPr>
      </w:pPr>
    </w:p>
    <w:p w:rsidR="00221C30" w:rsidRPr="00221C30" w:rsidRDefault="00221C30" w:rsidP="00221C30">
      <w:pPr>
        <w:spacing w:after="0" w:line="240" w:lineRule="auto"/>
        <w:ind w:left="720"/>
        <w:contextualSpacing/>
        <w:rPr>
          <w:rFonts w:ascii="Calibri" w:eastAsia="Times New Roman" w:hAnsi="Calibri" w:cs="Calibri"/>
          <w:b/>
          <w:kern w:val="2"/>
          <w14:ligatures w14:val="standardContextual"/>
        </w:rPr>
      </w:pPr>
      <w:proofErr w:type="spellStart"/>
      <w:r w:rsidRPr="00221C30">
        <w:rPr>
          <w:rFonts w:ascii="Calibri" w:eastAsia="Times New Roman" w:hAnsi="Calibri" w:cs="Calibri"/>
          <w:b/>
          <w:kern w:val="2"/>
          <w14:ligatures w14:val="standardContextual"/>
        </w:rPr>
        <w:t>Ogochukwu</w:t>
      </w:r>
      <w:proofErr w:type="spellEnd"/>
      <w:r w:rsidRPr="00221C30">
        <w:rPr>
          <w:rFonts w:ascii="Calibri" w:eastAsia="Times New Roman" w:hAnsi="Calibri" w:cs="Calibri"/>
          <w:b/>
          <w:kern w:val="2"/>
          <w14:ligatures w14:val="standardContextual"/>
        </w:rPr>
        <w:t xml:space="preserve"> Obi, Esquire</w:t>
      </w:r>
    </w:p>
    <w:p w:rsidR="00221C30" w:rsidRPr="00221C30" w:rsidRDefault="00221C30" w:rsidP="00221C30">
      <w:pPr>
        <w:spacing w:after="0" w:line="240" w:lineRule="auto"/>
        <w:ind w:left="720"/>
        <w:contextualSpacing/>
        <w:rPr>
          <w:rFonts w:ascii="Calibri" w:eastAsia="Times New Roman" w:hAnsi="Calibri" w:cs="Calibri"/>
          <w:b/>
          <w:kern w:val="2"/>
          <w14:ligatures w14:val="standardContextual"/>
        </w:rPr>
      </w:pPr>
      <w:r w:rsidRPr="00221C30">
        <w:rPr>
          <w:rFonts w:ascii="Calibri" w:eastAsia="Times New Roman" w:hAnsi="Calibri" w:cs="Calibri"/>
          <w:b/>
          <w:kern w:val="2"/>
          <w14:ligatures w14:val="standardContextual"/>
        </w:rPr>
        <w:t>Deputy Head, Dept. of Int’l Justice and Human Rights</w:t>
      </w:r>
    </w:p>
    <w:p w:rsidR="00221C30" w:rsidRPr="00221C30" w:rsidRDefault="00221C30" w:rsidP="00221C30">
      <w:pPr>
        <w:spacing w:after="0" w:line="240" w:lineRule="auto"/>
        <w:ind w:left="720"/>
        <w:contextualSpacing/>
        <w:rPr>
          <w:rFonts w:ascii="Calibri" w:eastAsia="Times New Roman" w:hAnsi="Calibri" w:cs="Calibri"/>
          <w:b/>
          <w:kern w:val="2"/>
          <w14:ligatures w14:val="standardContextual"/>
        </w:rPr>
      </w:pPr>
      <w:r w:rsidRPr="00221C30">
        <w:rPr>
          <w:rFonts w:ascii="Calibri" w:eastAsia="Times New Roman" w:hAnsi="Calibri" w:cs="Calibri"/>
          <w:b/>
          <w:kern w:val="2"/>
          <w14:ligatures w14:val="standardContextual"/>
        </w:rPr>
        <w:t>International Society for Civil Liberties and Rule of Law</w:t>
      </w:r>
    </w:p>
    <w:p w:rsidR="00221C30" w:rsidRPr="00221C30" w:rsidRDefault="00221C30" w:rsidP="00221C30">
      <w:pPr>
        <w:spacing w:after="0" w:line="240" w:lineRule="auto"/>
        <w:ind w:left="720"/>
        <w:contextualSpacing/>
        <w:rPr>
          <w:rFonts w:ascii="Calibri" w:eastAsia="Times New Roman" w:hAnsi="Calibri" w:cs="Calibri"/>
          <w:b/>
          <w:kern w:val="2"/>
          <w14:ligatures w14:val="standardContextual"/>
        </w:rPr>
      </w:pPr>
    </w:p>
    <w:p w:rsidR="00221C30" w:rsidRPr="00221C30" w:rsidRDefault="00221C30" w:rsidP="00221C30">
      <w:pPr>
        <w:spacing w:after="0" w:line="240" w:lineRule="auto"/>
        <w:ind w:left="720"/>
        <w:contextualSpacing/>
        <w:rPr>
          <w:rFonts w:ascii="Calibri" w:eastAsia="Times New Roman" w:hAnsi="Calibri" w:cs="Calibri"/>
          <w:b/>
          <w:kern w:val="2"/>
          <w14:ligatures w14:val="standardContextual"/>
        </w:rPr>
      </w:pPr>
      <w:r w:rsidRPr="00221C30">
        <w:rPr>
          <w:rFonts w:ascii="Cooper Black" w:eastAsia="Times New Roman" w:hAnsi="Cooper Black" w:cs="Times New Roman"/>
          <w:color w:val="1B00E2"/>
          <w:kern w:val="2"/>
          <w14:ligatures w14:val="standardContextual"/>
        </w:rPr>
        <w:t>Digital Contacts:</w:t>
      </w:r>
      <w:r w:rsidRPr="00221C30">
        <w:rPr>
          <w:rFonts w:ascii="Calibri" w:eastAsia="Times New Roman" w:hAnsi="Calibri" w:cs="Calibri"/>
          <w:b/>
          <w:kern w:val="2"/>
          <w14:ligatures w14:val="standardContextual"/>
        </w:rPr>
        <w:t xml:space="preserve"> </w:t>
      </w:r>
    </w:p>
    <w:p w:rsidR="00221C30" w:rsidRPr="00221C30" w:rsidRDefault="00221C30" w:rsidP="00221C30">
      <w:pPr>
        <w:spacing w:after="0" w:line="240" w:lineRule="auto"/>
        <w:ind w:left="720"/>
        <w:contextualSpacing/>
        <w:rPr>
          <w:rFonts w:ascii="Calibri" w:eastAsia="Times New Roman" w:hAnsi="Calibri" w:cs="Calibri"/>
          <w:b/>
          <w:kern w:val="2"/>
          <w14:ligatures w14:val="standardContextual"/>
        </w:rPr>
      </w:pPr>
      <w:r w:rsidRPr="00221C30">
        <w:rPr>
          <w:rFonts w:ascii="Calibri" w:eastAsia="Times New Roman" w:hAnsi="Calibri" w:cs="Calibri"/>
          <w:b/>
          <w:kern w:val="2"/>
          <w14:ligatures w14:val="standardContextual"/>
        </w:rPr>
        <w:t>Mobile/WhatsApp Lines: +2348100098016, +2349130156872</w:t>
      </w:r>
    </w:p>
    <w:p w:rsidR="00A9454F" w:rsidRPr="000F504C" w:rsidRDefault="00221C30" w:rsidP="000F504C">
      <w:pPr>
        <w:spacing w:after="0" w:line="240" w:lineRule="auto"/>
        <w:ind w:left="360"/>
        <w:rPr>
          <w:rFonts w:ascii="Calibri" w:eastAsia="Times New Roman" w:hAnsi="Calibri" w:cs="Calibri"/>
          <w:b/>
          <w:color w:val="0000FF"/>
          <w:kern w:val="2"/>
          <w:u w:val="single"/>
          <w14:ligatures w14:val="standardContextual"/>
        </w:rPr>
      </w:pPr>
      <w:r w:rsidRPr="00221C30">
        <w:rPr>
          <w:rFonts w:ascii="Calibri" w:eastAsia="Times New Roman" w:hAnsi="Calibri" w:cs="Calibri"/>
          <w:b/>
          <w:kern w:val="2"/>
          <w14:ligatures w14:val="standardContextual"/>
        </w:rPr>
        <w:t xml:space="preserve">       Email: </w:t>
      </w:r>
      <w:hyperlink r:id="rId8" w:history="1">
        <w:r w:rsidR="00EA50F0" w:rsidRPr="006375AA">
          <w:rPr>
            <w:rStyle w:val="Hyperlink"/>
            <w:rFonts w:ascii="Calibri" w:eastAsia="Times New Roman" w:hAnsi="Calibri" w:cs="Calibri"/>
            <w:b/>
            <w:kern w:val="2"/>
            <w14:ligatures w14:val="standardContextual"/>
          </w:rPr>
          <w:t>info@intersociety-ng.org</w:t>
        </w:r>
      </w:hyperlink>
      <w:r w:rsidR="00EA50F0">
        <w:rPr>
          <w:rFonts w:ascii="Calibri" w:eastAsia="Times New Roman" w:hAnsi="Calibri" w:cs="Calibri"/>
          <w:b/>
          <w:color w:val="0000FF"/>
          <w:kern w:val="2"/>
          <w:u w:val="single"/>
          <w14:ligatures w14:val="standardContextual"/>
        </w:rPr>
        <w:t xml:space="preserve">, </w:t>
      </w:r>
      <w:r w:rsidRPr="00221C30">
        <w:rPr>
          <w:rFonts w:ascii="Calibri" w:eastAsia="Times New Roman" w:hAnsi="Calibri" w:cs="Calibri"/>
          <w:b/>
          <w:kern w:val="2"/>
          <w14:ligatures w14:val="standardContextual"/>
        </w:rPr>
        <w:t xml:space="preserve">Website: </w:t>
      </w:r>
      <w:hyperlink r:id="rId9" w:history="1">
        <w:r w:rsidRPr="00221C30">
          <w:rPr>
            <w:rFonts w:ascii="Calibri" w:eastAsia="Times New Roman" w:hAnsi="Calibri" w:cs="Calibri"/>
            <w:b/>
            <w:color w:val="0000FF"/>
            <w:kern w:val="2"/>
            <w:u w:val="single"/>
            <w14:ligatures w14:val="standardContextual"/>
          </w:rPr>
          <w:t>https://intersociety-ng.org</w:t>
        </w:r>
      </w:hyperlink>
    </w:p>
    <w:sectPr w:rsidR="00A9454F" w:rsidRPr="000F5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75522"/>
    <w:multiLevelType w:val="hybridMultilevel"/>
    <w:tmpl w:val="64F0BA36"/>
    <w:lvl w:ilvl="0" w:tplc="376EC3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66198F"/>
    <w:multiLevelType w:val="multilevel"/>
    <w:tmpl w:val="6BD4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54"/>
    <w:rsid w:val="00002F8A"/>
    <w:rsid w:val="00014BC6"/>
    <w:rsid w:val="0003228B"/>
    <w:rsid w:val="00037599"/>
    <w:rsid w:val="000811FD"/>
    <w:rsid w:val="000929F1"/>
    <w:rsid w:val="000C0622"/>
    <w:rsid w:val="000C2C6D"/>
    <w:rsid w:val="000D4871"/>
    <w:rsid w:val="000D55E8"/>
    <w:rsid w:val="000E67BC"/>
    <w:rsid w:val="000F3370"/>
    <w:rsid w:val="000F504C"/>
    <w:rsid w:val="00106E65"/>
    <w:rsid w:val="00107227"/>
    <w:rsid w:val="001109AF"/>
    <w:rsid w:val="00187A87"/>
    <w:rsid w:val="00194D7C"/>
    <w:rsid w:val="001D1A86"/>
    <w:rsid w:val="001D5F87"/>
    <w:rsid w:val="001D6506"/>
    <w:rsid w:val="001E6489"/>
    <w:rsid w:val="00215791"/>
    <w:rsid w:val="00221C30"/>
    <w:rsid w:val="002226CF"/>
    <w:rsid w:val="00237020"/>
    <w:rsid w:val="002439BC"/>
    <w:rsid w:val="00243AC5"/>
    <w:rsid w:val="00245249"/>
    <w:rsid w:val="00250911"/>
    <w:rsid w:val="00256DB0"/>
    <w:rsid w:val="00277E71"/>
    <w:rsid w:val="002D1AFA"/>
    <w:rsid w:val="002E23AD"/>
    <w:rsid w:val="002F33CE"/>
    <w:rsid w:val="0032711A"/>
    <w:rsid w:val="003337C6"/>
    <w:rsid w:val="0039163E"/>
    <w:rsid w:val="003C24A7"/>
    <w:rsid w:val="003E4D29"/>
    <w:rsid w:val="00402C5D"/>
    <w:rsid w:val="004049C8"/>
    <w:rsid w:val="004228C9"/>
    <w:rsid w:val="00427A53"/>
    <w:rsid w:val="0043326A"/>
    <w:rsid w:val="00475C86"/>
    <w:rsid w:val="00484D2E"/>
    <w:rsid w:val="00491785"/>
    <w:rsid w:val="004A572C"/>
    <w:rsid w:val="004B03A7"/>
    <w:rsid w:val="004B104E"/>
    <w:rsid w:val="004D40C0"/>
    <w:rsid w:val="00507BDF"/>
    <w:rsid w:val="005222C6"/>
    <w:rsid w:val="00554E09"/>
    <w:rsid w:val="005A1C7B"/>
    <w:rsid w:val="005F05AE"/>
    <w:rsid w:val="0061735C"/>
    <w:rsid w:val="00623E70"/>
    <w:rsid w:val="00680DD5"/>
    <w:rsid w:val="006860DF"/>
    <w:rsid w:val="006B14DB"/>
    <w:rsid w:val="006C0071"/>
    <w:rsid w:val="006C5024"/>
    <w:rsid w:val="006D15F3"/>
    <w:rsid w:val="006F6D96"/>
    <w:rsid w:val="00705BE3"/>
    <w:rsid w:val="00707358"/>
    <w:rsid w:val="00725E6D"/>
    <w:rsid w:val="00794393"/>
    <w:rsid w:val="007A4251"/>
    <w:rsid w:val="007A652C"/>
    <w:rsid w:val="00804742"/>
    <w:rsid w:val="00807F4F"/>
    <w:rsid w:val="00837075"/>
    <w:rsid w:val="00866E22"/>
    <w:rsid w:val="00885233"/>
    <w:rsid w:val="00897DEF"/>
    <w:rsid w:val="008B6F03"/>
    <w:rsid w:val="008C03FC"/>
    <w:rsid w:val="008E3DB2"/>
    <w:rsid w:val="0094251F"/>
    <w:rsid w:val="009439E8"/>
    <w:rsid w:val="00952CF5"/>
    <w:rsid w:val="009A326C"/>
    <w:rsid w:val="00A1271A"/>
    <w:rsid w:val="00A33C03"/>
    <w:rsid w:val="00A46349"/>
    <w:rsid w:val="00A57C71"/>
    <w:rsid w:val="00A66FF2"/>
    <w:rsid w:val="00A73E97"/>
    <w:rsid w:val="00A9454F"/>
    <w:rsid w:val="00AB48D9"/>
    <w:rsid w:val="00AC545D"/>
    <w:rsid w:val="00AE3E08"/>
    <w:rsid w:val="00B341DC"/>
    <w:rsid w:val="00B355AC"/>
    <w:rsid w:val="00B43723"/>
    <w:rsid w:val="00B4629C"/>
    <w:rsid w:val="00B47B42"/>
    <w:rsid w:val="00B60945"/>
    <w:rsid w:val="00B64411"/>
    <w:rsid w:val="00B71A64"/>
    <w:rsid w:val="00B71A92"/>
    <w:rsid w:val="00B76136"/>
    <w:rsid w:val="00B931A2"/>
    <w:rsid w:val="00BC0B62"/>
    <w:rsid w:val="00BD1C76"/>
    <w:rsid w:val="00C0778D"/>
    <w:rsid w:val="00C10874"/>
    <w:rsid w:val="00C420A4"/>
    <w:rsid w:val="00C47A5B"/>
    <w:rsid w:val="00C96F52"/>
    <w:rsid w:val="00CA5B69"/>
    <w:rsid w:val="00CA74D1"/>
    <w:rsid w:val="00CC11B2"/>
    <w:rsid w:val="00CD54D0"/>
    <w:rsid w:val="00D309B5"/>
    <w:rsid w:val="00D37576"/>
    <w:rsid w:val="00D71CEB"/>
    <w:rsid w:val="00D806BE"/>
    <w:rsid w:val="00D90886"/>
    <w:rsid w:val="00D93000"/>
    <w:rsid w:val="00DB15C1"/>
    <w:rsid w:val="00DD6371"/>
    <w:rsid w:val="00E43DF0"/>
    <w:rsid w:val="00E64445"/>
    <w:rsid w:val="00E74B9D"/>
    <w:rsid w:val="00E90CD7"/>
    <w:rsid w:val="00E97510"/>
    <w:rsid w:val="00EA50F0"/>
    <w:rsid w:val="00EF472C"/>
    <w:rsid w:val="00EF7B54"/>
    <w:rsid w:val="00F246AE"/>
    <w:rsid w:val="00F96851"/>
    <w:rsid w:val="00FB781C"/>
    <w:rsid w:val="00FC53AA"/>
    <w:rsid w:val="00FE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D64D"/>
  <w15:chartTrackingRefBased/>
  <w15:docId w15:val="{1FD5CF17-5A66-41EF-AFEB-4B8CDABA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DEF"/>
    <w:rPr>
      <w:color w:val="0563C1" w:themeColor="hyperlink"/>
      <w:u w:val="single"/>
    </w:rPr>
  </w:style>
  <w:style w:type="paragraph" w:styleId="ListParagraph">
    <w:name w:val="List Paragraph"/>
    <w:basedOn w:val="Normal"/>
    <w:uiPriority w:val="34"/>
    <w:qFormat/>
    <w:rsid w:val="00D90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tersociety-ng.org" TargetMode="External"/><Relationship Id="rId3" Type="http://schemas.openxmlformats.org/officeDocument/2006/relationships/settings" Target="settings.xml"/><Relationship Id="rId7" Type="http://schemas.openxmlformats.org/officeDocument/2006/relationships/hyperlink" Target="https://share.google/yh2hGFPrMiWOuoNi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expressngr.com/news/279677/breaking-american-fact-finding-mission-confirms-christian-genocide-in-nigeria" TargetMode="External"/><Relationship Id="rId11" Type="http://schemas.openxmlformats.org/officeDocument/2006/relationships/theme" Target="theme/theme1.xml"/><Relationship Id="rId5" Type="http://schemas.openxmlformats.org/officeDocument/2006/relationships/hyperlink" Target="https://intersociety-ng.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society-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4</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INTERSOCIETY</dc:creator>
  <cp:keywords/>
  <dc:description/>
  <cp:lastModifiedBy>INTERSOCIETY</cp:lastModifiedBy>
  <cp:revision>119</cp:revision>
  <dcterms:created xsi:type="dcterms:W3CDTF">2025-10-19T01:49:00Z</dcterms:created>
  <dcterms:modified xsi:type="dcterms:W3CDTF">2025-10-19T11:47:00Z</dcterms:modified>
</cp:coreProperties>
</file>